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07" w:rsidRDefault="00151498" w:rsidP="00151498">
      <w:pPr>
        <w:pStyle w:val="yiv7134588205msonormal"/>
        <w:jc w:val="center"/>
        <w:rPr>
          <w:b/>
          <w:sz w:val="40"/>
          <w:szCs w:val="40"/>
          <w:u w:val="single"/>
        </w:rPr>
      </w:pPr>
      <w:r w:rsidRPr="00151498">
        <w:rPr>
          <w:b/>
          <w:sz w:val="40"/>
          <w:szCs w:val="40"/>
          <w:u w:val="single"/>
        </w:rPr>
        <w:t>Όροι πληρωμής</w:t>
      </w:r>
    </w:p>
    <w:p w:rsidR="00151498" w:rsidRPr="00151498" w:rsidRDefault="00151498" w:rsidP="00151498">
      <w:pPr>
        <w:pStyle w:val="yiv7134588205msonormal"/>
        <w:jc w:val="center"/>
        <w:rPr>
          <w:b/>
          <w:sz w:val="40"/>
          <w:szCs w:val="40"/>
          <w:u w:val="single"/>
        </w:rPr>
      </w:pPr>
    </w:p>
    <w:p w:rsidR="00151498" w:rsidRDefault="00151498" w:rsidP="00151498">
      <w:pPr>
        <w:pStyle w:val="yiv7134588205msonormal"/>
        <w:jc w:val="both"/>
      </w:pPr>
      <w:r>
        <w:t xml:space="preserve">Η </w:t>
      </w:r>
      <w:r w:rsidRPr="00151498">
        <w:rPr>
          <w:b/>
          <w:u w:val="single"/>
        </w:rPr>
        <w:t>καταβολή – εξόφληση</w:t>
      </w:r>
      <w:r>
        <w:t xml:space="preserve"> θα γίνεται στον κάτωθι λογαριασμό του ταξιδιωτικού πρακτορείου σημειώνοντας </w:t>
      </w:r>
      <w:r w:rsidRPr="00151498">
        <w:rPr>
          <w:b/>
        </w:rPr>
        <w:t>στην αιτιολογία το ονοματεπώνυμό σας και δίπλα «ΔΙΚΑΣΤΙΚΟΙ»</w:t>
      </w:r>
      <w:r>
        <w:t xml:space="preserve">. Αποδείξεις πληρωμής δε χρειάζεται να σταλούν.  </w:t>
      </w:r>
    </w:p>
    <w:p w:rsidR="00151498" w:rsidRDefault="00151498" w:rsidP="00151498">
      <w:pPr>
        <w:pStyle w:val="yiv7134588205msonormal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75"/>
        <w:gridCol w:w="6347"/>
      </w:tblGrid>
      <w:tr w:rsidR="00151498" w:rsidTr="006B6822">
        <w:tc>
          <w:tcPr>
            <w:tcW w:w="8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98" w:rsidRDefault="00151498" w:rsidP="006B6822">
            <w:pPr>
              <w:pStyle w:val="yiv7134588205msonormal"/>
              <w:jc w:val="center"/>
            </w:pPr>
            <w:bookmarkStart w:id="0" w:name="OLE_LINK4"/>
            <w:r>
              <w:rPr>
                <w:b/>
                <w:bCs/>
              </w:rPr>
              <w:t>ΤΡΑΠΕΖΙΚΟΙ ΛΟΓΑΡΙΑΣΜΟΙ</w:t>
            </w:r>
            <w:bookmarkEnd w:id="0"/>
          </w:p>
        </w:tc>
      </w:tr>
      <w:tr w:rsidR="00151498" w:rsidTr="006B6822">
        <w:tc>
          <w:tcPr>
            <w:tcW w:w="2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98" w:rsidRDefault="00151498" w:rsidP="006B6822">
            <w:pPr>
              <w:pStyle w:val="yiv7134588205msonormal"/>
              <w:jc w:val="center"/>
            </w:pPr>
            <w:r>
              <w:rPr>
                <w:rFonts w:ascii="Verdana" w:hAnsi="Verdana"/>
                <w:b/>
                <w:bCs/>
              </w:rPr>
              <w:t>ΠΕΙΡΑΙΩΣ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98" w:rsidRDefault="00151498" w:rsidP="006B6822">
            <w:pPr>
              <w:pStyle w:val="yiv7134588205msonormal"/>
              <w:jc w:val="center"/>
            </w:pPr>
            <w:r>
              <w:rPr>
                <w:rFonts w:ascii="Verdana" w:hAnsi="Verdana"/>
                <w:lang w:val="en-US"/>
              </w:rPr>
              <w:t xml:space="preserve">GR </w:t>
            </w:r>
            <w:r>
              <w:rPr>
                <w:rFonts w:ascii="Verdana" w:hAnsi="Verdana"/>
              </w:rPr>
              <w:t>9801 7200 9000 500 9070 598 600</w:t>
            </w:r>
          </w:p>
        </w:tc>
      </w:tr>
      <w:tr w:rsidR="00151498" w:rsidTr="006B6822">
        <w:tc>
          <w:tcPr>
            <w:tcW w:w="89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98" w:rsidRDefault="00151498" w:rsidP="006B6822">
            <w:pPr>
              <w:pStyle w:val="yiv7134588205msonormal"/>
              <w:jc w:val="center"/>
            </w:pPr>
            <w:r>
              <w:rPr>
                <w:b/>
                <w:bCs/>
                <w:sz w:val="28"/>
                <w:szCs w:val="28"/>
              </w:rPr>
              <w:t>ΔΙΚΑΙΟΥΧΟΣ: ΔΙΕΘΝΗΣ ΤΟΥΡΙΣΜΟΣ ΕΠΕ</w:t>
            </w:r>
          </w:p>
        </w:tc>
      </w:tr>
    </w:tbl>
    <w:p w:rsidR="00151498" w:rsidRDefault="00151498" w:rsidP="00151498">
      <w:pPr>
        <w:pStyle w:val="yiv7134588205msonormal"/>
      </w:pPr>
      <w:r>
        <w:rPr>
          <w:color w:val="1F497D"/>
        </w:rPr>
        <w:t> </w:t>
      </w:r>
    </w:p>
    <w:p w:rsidR="00731C07" w:rsidRDefault="00731C07" w:rsidP="00731C07">
      <w:pPr>
        <w:pStyle w:val="yiv7134588205msonormal"/>
      </w:pPr>
      <w:r>
        <w:t> </w:t>
      </w:r>
    </w:p>
    <w:p w:rsidR="00731C07" w:rsidRDefault="00731C07" w:rsidP="00731C07">
      <w:pPr>
        <w:pStyle w:val="yiv7134588205msonormal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09"/>
        <w:gridCol w:w="5129"/>
      </w:tblGrid>
      <w:tr w:rsidR="00731C07" w:rsidRPr="00151498" w:rsidTr="00151498">
        <w:tc>
          <w:tcPr>
            <w:tcW w:w="7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C07" w:rsidRPr="00151498" w:rsidRDefault="00731C07">
            <w:pPr>
              <w:pStyle w:val="yiv7134588205msonormal"/>
              <w:jc w:val="center"/>
              <w:rPr>
                <w:sz w:val="40"/>
                <w:szCs w:val="40"/>
              </w:rPr>
            </w:pPr>
            <w:r w:rsidRPr="00151498">
              <w:rPr>
                <w:b/>
                <w:bCs/>
                <w:sz w:val="40"/>
                <w:szCs w:val="40"/>
              </w:rPr>
              <w:t>Χρηματικές καταβολές</w:t>
            </w:r>
          </w:p>
        </w:tc>
      </w:tr>
      <w:tr w:rsidR="00731C07" w:rsidRPr="00151498" w:rsidTr="00151498"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C07" w:rsidRPr="00151498" w:rsidRDefault="00731C07">
            <w:pPr>
              <w:pStyle w:val="yiv7134588205msonormal"/>
              <w:jc w:val="center"/>
              <w:rPr>
                <w:sz w:val="40"/>
                <w:szCs w:val="40"/>
              </w:rPr>
            </w:pPr>
            <w:r w:rsidRPr="00151498">
              <w:rPr>
                <w:sz w:val="40"/>
                <w:szCs w:val="40"/>
              </w:rPr>
              <w:t>Ημερομηνία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C07" w:rsidRPr="00151498" w:rsidRDefault="00731C07">
            <w:pPr>
              <w:pStyle w:val="yiv7134588205msonormal"/>
              <w:jc w:val="center"/>
              <w:rPr>
                <w:sz w:val="40"/>
                <w:szCs w:val="40"/>
              </w:rPr>
            </w:pPr>
            <w:r w:rsidRPr="00151498">
              <w:rPr>
                <w:sz w:val="40"/>
                <w:szCs w:val="40"/>
              </w:rPr>
              <w:t>ποσό</w:t>
            </w:r>
          </w:p>
        </w:tc>
      </w:tr>
      <w:tr w:rsidR="00731C07" w:rsidRPr="00151498" w:rsidTr="00151498"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C07" w:rsidRPr="00151498" w:rsidRDefault="00731C07">
            <w:pPr>
              <w:pStyle w:val="yiv7134588205msonormal"/>
              <w:jc w:val="center"/>
              <w:rPr>
                <w:sz w:val="40"/>
                <w:szCs w:val="40"/>
              </w:rPr>
            </w:pPr>
            <w:r w:rsidRPr="00151498">
              <w:rPr>
                <w:sz w:val="40"/>
                <w:szCs w:val="40"/>
              </w:rPr>
              <w:t>7/4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C07" w:rsidRPr="00151498" w:rsidRDefault="00731C07">
            <w:pPr>
              <w:pStyle w:val="yiv7134588205msonormal"/>
              <w:jc w:val="center"/>
              <w:rPr>
                <w:sz w:val="40"/>
                <w:szCs w:val="40"/>
              </w:rPr>
            </w:pPr>
            <w:r w:rsidRPr="00151498">
              <w:rPr>
                <w:sz w:val="40"/>
                <w:szCs w:val="40"/>
              </w:rPr>
              <w:t>550€ / άτομο</w:t>
            </w:r>
          </w:p>
        </w:tc>
      </w:tr>
      <w:tr w:rsidR="00731C07" w:rsidRPr="00151498" w:rsidTr="00151498"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C07" w:rsidRPr="00151498" w:rsidRDefault="00731C07">
            <w:pPr>
              <w:pStyle w:val="yiv7134588205msonormal"/>
              <w:jc w:val="center"/>
              <w:rPr>
                <w:sz w:val="40"/>
                <w:szCs w:val="40"/>
              </w:rPr>
            </w:pPr>
            <w:r w:rsidRPr="00151498">
              <w:rPr>
                <w:sz w:val="40"/>
                <w:szCs w:val="40"/>
              </w:rPr>
              <w:t>12/6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C07" w:rsidRPr="00151498" w:rsidRDefault="00731C07">
            <w:pPr>
              <w:pStyle w:val="yiv7134588205msonormal"/>
              <w:jc w:val="center"/>
              <w:rPr>
                <w:sz w:val="40"/>
                <w:szCs w:val="40"/>
              </w:rPr>
            </w:pPr>
            <w:r w:rsidRPr="00151498">
              <w:rPr>
                <w:sz w:val="40"/>
                <w:szCs w:val="40"/>
              </w:rPr>
              <w:t>550€ / άτομο</w:t>
            </w:r>
          </w:p>
        </w:tc>
      </w:tr>
      <w:tr w:rsidR="00731C07" w:rsidRPr="00151498" w:rsidTr="00151498"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C07" w:rsidRPr="00151498" w:rsidRDefault="00731C07">
            <w:pPr>
              <w:pStyle w:val="yiv7134588205msonormal"/>
              <w:jc w:val="center"/>
              <w:rPr>
                <w:sz w:val="40"/>
                <w:szCs w:val="40"/>
              </w:rPr>
            </w:pPr>
            <w:r w:rsidRPr="00151498">
              <w:rPr>
                <w:sz w:val="40"/>
                <w:szCs w:val="40"/>
              </w:rPr>
              <w:t>15/7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C07" w:rsidRPr="00151498" w:rsidRDefault="00731C07">
            <w:pPr>
              <w:pStyle w:val="yiv7134588205msonormal"/>
              <w:jc w:val="center"/>
              <w:rPr>
                <w:sz w:val="40"/>
                <w:szCs w:val="40"/>
              </w:rPr>
            </w:pPr>
            <w:r w:rsidRPr="00151498">
              <w:rPr>
                <w:sz w:val="40"/>
                <w:szCs w:val="40"/>
              </w:rPr>
              <w:t>εξόφληση</w:t>
            </w:r>
          </w:p>
        </w:tc>
      </w:tr>
    </w:tbl>
    <w:p w:rsidR="00731C07" w:rsidRDefault="00731C07" w:rsidP="00731C07">
      <w:pPr>
        <w:pStyle w:val="yiv7134588205msonormal"/>
      </w:pPr>
      <w:r>
        <w:rPr>
          <w:lang w:val="en-US"/>
        </w:rPr>
        <w:t> </w:t>
      </w:r>
    </w:p>
    <w:p w:rsidR="00BC1E1A" w:rsidRDefault="00731C07" w:rsidP="00731C07">
      <w:pPr>
        <w:pStyle w:val="yiv7134588205msonormal"/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09"/>
        <w:gridCol w:w="5129"/>
      </w:tblGrid>
      <w:tr w:rsidR="00BC1E1A" w:rsidRPr="00151498" w:rsidTr="006B6822">
        <w:tc>
          <w:tcPr>
            <w:tcW w:w="7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E1A" w:rsidRPr="00151498" w:rsidRDefault="00BC1E1A" w:rsidP="006B6822">
            <w:pPr>
              <w:pStyle w:val="yiv7134588205msonormal"/>
              <w:jc w:val="center"/>
              <w:rPr>
                <w:sz w:val="40"/>
                <w:szCs w:val="40"/>
              </w:rPr>
            </w:pPr>
            <w:r w:rsidRPr="00151498">
              <w:rPr>
                <w:b/>
                <w:bCs/>
                <w:sz w:val="40"/>
                <w:szCs w:val="40"/>
              </w:rPr>
              <w:t xml:space="preserve"> Ακύρωση</w:t>
            </w:r>
            <w:r w:rsidR="000745D3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BC1E1A" w:rsidRPr="00151498" w:rsidTr="006B6822"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E1A" w:rsidRPr="00151498" w:rsidRDefault="00BC1E1A" w:rsidP="006B6822">
            <w:pPr>
              <w:pStyle w:val="yiv7134588205msonormal"/>
              <w:jc w:val="center"/>
              <w:rPr>
                <w:sz w:val="40"/>
                <w:szCs w:val="40"/>
              </w:rPr>
            </w:pPr>
            <w:r w:rsidRPr="00151498">
              <w:rPr>
                <w:sz w:val="40"/>
                <w:szCs w:val="40"/>
              </w:rPr>
              <w:t>Ημερομηνία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E1A" w:rsidRPr="00151498" w:rsidRDefault="00BC1E1A" w:rsidP="006B6822">
            <w:pPr>
              <w:pStyle w:val="yiv7134588205msonormal"/>
              <w:jc w:val="center"/>
              <w:rPr>
                <w:sz w:val="40"/>
                <w:szCs w:val="40"/>
              </w:rPr>
            </w:pPr>
            <w:r w:rsidRPr="00151498">
              <w:rPr>
                <w:sz w:val="40"/>
                <w:szCs w:val="40"/>
              </w:rPr>
              <w:t xml:space="preserve">Μη </w:t>
            </w:r>
            <w:proofErr w:type="spellStart"/>
            <w:r w:rsidRPr="00151498">
              <w:rPr>
                <w:sz w:val="40"/>
                <w:szCs w:val="40"/>
              </w:rPr>
              <w:t>επιστρέψιμο</w:t>
            </w:r>
            <w:proofErr w:type="spellEnd"/>
            <w:r w:rsidRPr="00151498">
              <w:rPr>
                <w:sz w:val="40"/>
                <w:szCs w:val="40"/>
              </w:rPr>
              <w:t xml:space="preserve"> ποσό</w:t>
            </w:r>
          </w:p>
        </w:tc>
      </w:tr>
      <w:tr w:rsidR="00BC1E1A" w:rsidRPr="00151498" w:rsidTr="006B6822"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E1A" w:rsidRPr="00151498" w:rsidRDefault="00BC1E1A" w:rsidP="006B6822">
            <w:pPr>
              <w:pStyle w:val="yiv7134588205msonormal"/>
              <w:jc w:val="center"/>
              <w:rPr>
                <w:sz w:val="40"/>
                <w:szCs w:val="40"/>
              </w:rPr>
            </w:pPr>
            <w:r w:rsidRPr="00151498">
              <w:rPr>
                <w:sz w:val="40"/>
                <w:szCs w:val="40"/>
              </w:rPr>
              <w:t>7/4 – 14/7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E1A" w:rsidRPr="00151498" w:rsidRDefault="00BC1E1A" w:rsidP="006B6822">
            <w:pPr>
              <w:pStyle w:val="yiv7134588205msonormal"/>
              <w:jc w:val="center"/>
              <w:rPr>
                <w:sz w:val="40"/>
                <w:szCs w:val="40"/>
              </w:rPr>
            </w:pPr>
            <w:r w:rsidRPr="00151498">
              <w:rPr>
                <w:sz w:val="40"/>
                <w:szCs w:val="40"/>
              </w:rPr>
              <w:t>550€ / άτομο</w:t>
            </w:r>
          </w:p>
        </w:tc>
      </w:tr>
      <w:tr w:rsidR="00BC1E1A" w:rsidRPr="00151498" w:rsidTr="006B6822"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E1A" w:rsidRPr="00151498" w:rsidRDefault="00BC1E1A" w:rsidP="006B6822">
            <w:pPr>
              <w:pStyle w:val="yiv7134588205msonormal"/>
              <w:jc w:val="center"/>
              <w:rPr>
                <w:sz w:val="40"/>
                <w:szCs w:val="40"/>
              </w:rPr>
            </w:pPr>
            <w:r w:rsidRPr="00151498">
              <w:rPr>
                <w:sz w:val="40"/>
                <w:szCs w:val="40"/>
              </w:rPr>
              <w:t>15/7 - αναχώρηση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E1A" w:rsidRPr="00151498" w:rsidRDefault="00BC1E1A" w:rsidP="006B6822">
            <w:pPr>
              <w:pStyle w:val="yiv7134588205msonormal"/>
              <w:jc w:val="center"/>
              <w:rPr>
                <w:sz w:val="40"/>
                <w:szCs w:val="40"/>
              </w:rPr>
            </w:pPr>
            <w:r w:rsidRPr="00151498">
              <w:rPr>
                <w:sz w:val="40"/>
                <w:szCs w:val="40"/>
              </w:rPr>
              <w:t>100% αξίας εκδρομής</w:t>
            </w:r>
          </w:p>
        </w:tc>
      </w:tr>
    </w:tbl>
    <w:p w:rsidR="00731C07" w:rsidRDefault="00731C07" w:rsidP="00731C07">
      <w:pPr>
        <w:pStyle w:val="yiv7134588205msonormal"/>
      </w:pPr>
    </w:p>
    <w:p w:rsidR="00731C07" w:rsidRDefault="00731C07" w:rsidP="00731C07">
      <w:pPr>
        <w:pStyle w:val="yiv7134588205msonormal"/>
      </w:pPr>
    </w:p>
    <w:p w:rsidR="00CD2BEE" w:rsidRPr="00BC1E1A" w:rsidRDefault="00BD51D2" w:rsidP="00BC1E1A">
      <w:pPr>
        <w:pStyle w:val="yiv7134588205msonormal"/>
        <w:jc w:val="both"/>
      </w:pPr>
      <w:r>
        <w:t xml:space="preserve"> </w:t>
      </w:r>
    </w:p>
    <w:sectPr w:rsidR="00CD2BEE" w:rsidRPr="00BC1E1A" w:rsidSect="00CD2B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1C07"/>
    <w:rsid w:val="000745D3"/>
    <w:rsid w:val="000D5C13"/>
    <w:rsid w:val="00151498"/>
    <w:rsid w:val="003C2014"/>
    <w:rsid w:val="00547117"/>
    <w:rsid w:val="006C1E1D"/>
    <w:rsid w:val="00731C07"/>
    <w:rsid w:val="00AE1C0A"/>
    <w:rsid w:val="00BC1E1A"/>
    <w:rsid w:val="00BD51D2"/>
    <w:rsid w:val="00CD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0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31C07"/>
    <w:rPr>
      <w:color w:val="0000FF"/>
      <w:u w:val="single"/>
    </w:rPr>
  </w:style>
  <w:style w:type="paragraph" w:customStyle="1" w:styleId="yiv7134588205msonormal">
    <w:name w:val="yiv7134588205msonormal"/>
    <w:basedOn w:val="a"/>
    <w:rsid w:val="00731C07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731C0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31C07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2022-03-29T05:41:00Z</dcterms:created>
  <dcterms:modified xsi:type="dcterms:W3CDTF">2022-03-29T09:40:00Z</dcterms:modified>
</cp:coreProperties>
</file>