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15D723" w14:textId="77777777" w:rsidR="00170CDE" w:rsidRPr="00170CDE" w:rsidRDefault="00170CDE" w:rsidP="00170CDE">
      <w:pPr>
        <w:spacing w:after="0" w:line="240" w:lineRule="auto"/>
        <w:rPr>
          <w:rFonts w:ascii="Times New Roman" w:eastAsia="Calibri" w:hAnsi="Times New Roman" w:cs="Times New Roman"/>
          <w:b/>
        </w:rPr>
      </w:pPr>
      <w:bookmarkStart w:id="0" w:name="_GoBack"/>
      <w:bookmarkEnd w:id="0"/>
      <w:r w:rsidRPr="00170CDE">
        <w:rPr>
          <w:rFonts w:ascii="Times New Roman" w:eastAsia="Calibri" w:hAnsi="Times New Roman" w:cs="Times New Roman"/>
          <w:b/>
        </w:rPr>
        <w:t xml:space="preserve">                       ΕΝΩΣΗ</w:t>
      </w:r>
      <w:r w:rsidRPr="00170CDE">
        <w:rPr>
          <w:rFonts w:ascii="Times New Roman" w:eastAsia="Calibri" w:hAnsi="Times New Roman" w:cs="Times New Roman"/>
          <w:b/>
        </w:rPr>
        <w:tab/>
      </w:r>
      <w:r w:rsidRPr="00170CDE">
        <w:rPr>
          <w:rFonts w:ascii="Times New Roman" w:eastAsia="Calibri" w:hAnsi="Times New Roman" w:cs="Times New Roman"/>
          <w:b/>
        </w:rPr>
        <w:tab/>
      </w:r>
      <w:r w:rsidRPr="00170CDE">
        <w:rPr>
          <w:rFonts w:ascii="Times New Roman" w:eastAsia="Calibri" w:hAnsi="Times New Roman" w:cs="Times New Roman"/>
          <w:b/>
        </w:rPr>
        <w:tab/>
      </w:r>
      <w:r w:rsidRPr="00170CDE">
        <w:rPr>
          <w:rFonts w:ascii="Times New Roman" w:eastAsia="Calibri" w:hAnsi="Times New Roman" w:cs="Times New Roman"/>
          <w:b/>
        </w:rPr>
        <w:tab/>
      </w:r>
      <w:r w:rsidRPr="00170CDE">
        <w:rPr>
          <w:rFonts w:ascii="Times New Roman" w:eastAsia="Calibri" w:hAnsi="Times New Roman" w:cs="Times New Roman"/>
          <w:b/>
        </w:rPr>
        <w:tab/>
      </w:r>
    </w:p>
    <w:p w14:paraId="1CEB4A1C" w14:textId="77777777" w:rsidR="00170CDE" w:rsidRPr="00170CDE" w:rsidRDefault="00170CDE" w:rsidP="00170CDE">
      <w:pPr>
        <w:spacing w:after="0" w:line="240" w:lineRule="auto"/>
        <w:rPr>
          <w:rFonts w:ascii="Times New Roman" w:eastAsia="Calibri" w:hAnsi="Times New Roman" w:cs="Times New Roman"/>
          <w:b/>
        </w:rPr>
      </w:pPr>
      <w:r w:rsidRPr="00170CDE">
        <w:rPr>
          <w:rFonts w:ascii="Times New Roman" w:eastAsia="Calibri" w:hAnsi="Times New Roman" w:cs="Times New Roman"/>
          <w:b/>
        </w:rPr>
        <w:t xml:space="preserve">   ΔΙΚΑΣΤΩΝ &amp; ΕΙΣΑΓΓΕΛΕΩΝ</w:t>
      </w:r>
      <w:r w:rsidRPr="00170CDE">
        <w:rPr>
          <w:rFonts w:ascii="Times New Roman" w:eastAsia="Calibri" w:hAnsi="Times New Roman" w:cs="Times New Roman"/>
          <w:b/>
        </w:rPr>
        <w:tab/>
      </w:r>
      <w:r w:rsidRPr="00170CDE">
        <w:rPr>
          <w:rFonts w:ascii="Times New Roman" w:eastAsia="Calibri" w:hAnsi="Times New Roman" w:cs="Times New Roman"/>
          <w:b/>
        </w:rPr>
        <w:tab/>
      </w:r>
      <w:r w:rsidRPr="00170CDE">
        <w:rPr>
          <w:rFonts w:ascii="Times New Roman" w:eastAsia="Calibri" w:hAnsi="Times New Roman" w:cs="Times New Roman"/>
          <w:b/>
        </w:rPr>
        <w:tab/>
      </w:r>
    </w:p>
    <w:p w14:paraId="0986D956" w14:textId="77777777" w:rsidR="00170CDE" w:rsidRPr="00170CDE" w:rsidRDefault="00170CDE" w:rsidP="00170CDE">
      <w:pPr>
        <w:spacing w:after="0" w:line="240" w:lineRule="auto"/>
        <w:rPr>
          <w:rFonts w:ascii="Times New Roman" w:eastAsia="Calibri" w:hAnsi="Times New Roman" w:cs="Times New Roman"/>
        </w:rPr>
      </w:pPr>
      <w:r w:rsidRPr="00170CDE">
        <w:rPr>
          <w:rFonts w:ascii="Times New Roman" w:eastAsia="Calibri" w:hAnsi="Times New Roman" w:cs="Times New Roman"/>
        </w:rPr>
        <w:t xml:space="preserve">        ΠΡΩΤΟΔΙΚΕΙΟ ΑΘΗΝΩΝ</w:t>
      </w:r>
    </w:p>
    <w:p w14:paraId="154C5E75" w14:textId="77777777" w:rsidR="00170CDE" w:rsidRPr="00170CDE" w:rsidRDefault="00170CDE" w:rsidP="00170CDE">
      <w:pPr>
        <w:spacing w:after="0" w:line="240" w:lineRule="auto"/>
        <w:rPr>
          <w:rFonts w:ascii="Times New Roman" w:eastAsia="Calibri" w:hAnsi="Times New Roman" w:cs="Times New Roman"/>
        </w:rPr>
      </w:pPr>
      <w:r w:rsidRPr="00170CDE">
        <w:rPr>
          <w:rFonts w:ascii="Times New Roman" w:eastAsia="Calibri" w:hAnsi="Times New Roman" w:cs="Times New Roman"/>
        </w:rPr>
        <w:t xml:space="preserve">        ΚΤΙΡΙΟ 6 –ΓΡΑΦΕΙΟ 210</w:t>
      </w:r>
    </w:p>
    <w:p w14:paraId="2DD07A68" w14:textId="4ADCDBF2" w:rsidR="00170CDE" w:rsidRPr="00170CDE" w:rsidRDefault="00170CDE" w:rsidP="00170CDE">
      <w:pPr>
        <w:spacing w:after="0" w:line="240" w:lineRule="auto"/>
        <w:rPr>
          <w:rFonts w:ascii="Times New Roman" w:eastAsia="Calibri" w:hAnsi="Times New Roman" w:cs="Times New Roman"/>
          <w:lang w:val="en-US"/>
        </w:rPr>
      </w:pPr>
      <w:r w:rsidRPr="00EB7E2B">
        <w:rPr>
          <w:rFonts w:ascii="Times New Roman" w:eastAsia="Calibri" w:hAnsi="Times New Roman" w:cs="Times New Roman"/>
        </w:rPr>
        <w:t xml:space="preserve">    </w:t>
      </w:r>
      <w:r w:rsidRPr="00170CDE">
        <w:rPr>
          <w:rFonts w:ascii="Times New Roman" w:eastAsia="Calibri" w:hAnsi="Times New Roman" w:cs="Times New Roman"/>
        </w:rPr>
        <w:t>ΤΗΛ</w:t>
      </w:r>
      <w:r w:rsidRPr="00170CDE">
        <w:rPr>
          <w:rFonts w:ascii="Times New Roman" w:eastAsia="Calibri" w:hAnsi="Times New Roman" w:cs="Times New Roman"/>
          <w:lang w:val="fr-FR"/>
        </w:rPr>
        <w:t>: 213 215 6114</w:t>
      </w:r>
      <w:r w:rsidRPr="00170CDE">
        <w:rPr>
          <w:rFonts w:ascii="Times New Roman" w:eastAsia="Calibri" w:hAnsi="Times New Roman" w:cs="Times New Roman"/>
          <w:lang w:val="en-US"/>
        </w:rPr>
        <w:t xml:space="preserve"> </w:t>
      </w:r>
      <w:r w:rsidRPr="00170CDE">
        <w:rPr>
          <w:rFonts w:ascii="Times New Roman" w:eastAsia="Calibri" w:hAnsi="Times New Roman" w:cs="Times New Roman"/>
          <w:lang w:val="fr-FR"/>
        </w:rPr>
        <w:t xml:space="preserve"> </w:t>
      </w:r>
      <w:r w:rsidRPr="00170CDE">
        <w:rPr>
          <w:rFonts w:ascii="Times New Roman" w:eastAsia="Calibri" w:hAnsi="Times New Roman" w:cs="Times New Roman"/>
        </w:rPr>
        <w:t>Τ</w:t>
      </w:r>
      <w:r w:rsidRPr="00170CDE">
        <w:rPr>
          <w:rFonts w:ascii="Times New Roman" w:eastAsia="Calibri" w:hAnsi="Times New Roman" w:cs="Times New Roman"/>
          <w:lang w:val="fr-FR"/>
        </w:rPr>
        <w:t>.</w:t>
      </w:r>
      <w:r w:rsidRPr="00170CDE">
        <w:rPr>
          <w:rFonts w:ascii="Times New Roman" w:eastAsia="Calibri" w:hAnsi="Times New Roman" w:cs="Times New Roman"/>
        </w:rPr>
        <w:t>Κ</w:t>
      </w:r>
      <w:r w:rsidRPr="00170CDE">
        <w:rPr>
          <w:rFonts w:ascii="Times New Roman" w:eastAsia="Calibri" w:hAnsi="Times New Roman" w:cs="Times New Roman"/>
          <w:lang w:val="fr-FR"/>
        </w:rPr>
        <w:t>. 1</w:t>
      </w:r>
      <w:r w:rsidRPr="00170CDE">
        <w:rPr>
          <w:rFonts w:ascii="Times New Roman" w:eastAsia="Calibri" w:hAnsi="Times New Roman" w:cs="Times New Roman"/>
          <w:lang w:val="en-US"/>
        </w:rPr>
        <w:t>13 61</w:t>
      </w:r>
    </w:p>
    <w:p w14:paraId="15B7A24F" w14:textId="7C10610C" w:rsidR="00170CDE" w:rsidRPr="00EB7E2B" w:rsidRDefault="00170CDE" w:rsidP="00A357F4">
      <w:pPr>
        <w:spacing w:after="0" w:line="240" w:lineRule="auto"/>
        <w:rPr>
          <w:rFonts w:ascii="Times New Roman" w:eastAsia="Calibri" w:hAnsi="Times New Roman" w:cs="Times New Roman"/>
          <w:lang w:val="en-US"/>
        </w:rPr>
      </w:pPr>
      <w:r w:rsidRPr="00170CDE">
        <w:rPr>
          <w:rFonts w:ascii="Times New Roman" w:eastAsia="Calibri" w:hAnsi="Times New Roman" w:cs="Times New Roman"/>
          <w:lang w:val="de-DE"/>
        </w:rPr>
        <w:t xml:space="preserve">   </w:t>
      </w:r>
      <w:r w:rsidRPr="00170CDE">
        <w:rPr>
          <w:rFonts w:ascii="Times New Roman" w:eastAsia="Calibri" w:hAnsi="Times New Roman" w:cs="Times New Roman"/>
          <w:lang w:val="en-US"/>
        </w:rPr>
        <w:t xml:space="preserve">  </w:t>
      </w:r>
      <w:r w:rsidRPr="00170CDE">
        <w:rPr>
          <w:rFonts w:ascii="Times New Roman" w:eastAsia="Calibri" w:hAnsi="Times New Roman" w:cs="Times New Roman"/>
          <w:lang w:val="de-DE"/>
        </w:rPr>
        <w:t xml:space="preserve"> e- mail: </w:t>
      </w:r>
      <w:hyperlink r:id="rId4" w:history="1">
        <w:r w:rsidRPr="00170CDE">
          <w:rPr>
            <w:rFonts w:ascii="Times New Roman" w:eastAsia="Calibri" w:hAnsi="Times New Roman" w:cs="Times New Roman"/>
            <w:color w:val="0563C1"/>
            <w:u w:val="single"/>
            <w:lang w:val="de-DE"/>
          </w:rPr>
          <w:t>endikeis@otenet.gr</w:t>
        </w:r>
      </w:hyperlink>
      <w:r w:rsidRPr="00170CDE">
        <w:rPr>
          <w:rFonts w:ascii="Times New Roman" w:eastAsia="Calibri" w:hAnsi="Times New Roman" w:cs="Times New Roman"/>
          <w:lang w:val="de-DE"/>
        </w:rPr>
        <w:t xml:space="preserve">                                      </w:t>
      </w:r>
      <w:r w:rsidRPr="00170CDE">
        <w:rPr>
          <w:rFonts w:ascii="Times New Roman" w:eastAsia="Calibri" w:hAnsi="Times New Roman" w:cs="Times New Roman"/>
          <w:lang w:val="fr-FR"/>
        </w:rPr>
        <w:tab/>
        <w:t xml:space="preserve">                                                                            </w:t>
      </w:r>
    </w:p>
    <w:p w14:paraId="40DA5F9B" w14:textId="7DF9F0BD" w:rsidR="00170CDE" w:rsidRPr="008760B5" w:rsidRDefault="00170CDE" w:rsidP="00170CDE">
      <w:pPr>
        <w:spacing w:after="0" w:line="240" w:lineRule="auto"/>
        <w:jc w:val="right"/>
        <w:rPr>
          <w:rFonts w:ascii="Times New Roman" w:eastAsia="Times New Roman" w:hAnsi="Times New Roman" w:cs="Times New Roman"/>
          <w:kern w:val="2"/>
          <w:sz w:val="26"/>
          <w:szCs w:val="26"/>
          <w14:ligatures w14:val="standardContextual"/>
        </w:rPr>
      </w:pPr>
      <w:r w:rsidRPr="00170CDE">
        <w:rPr>
          <w:rFonts w:ascii="Aptos" w:eastAsia="Calibri" w:hAnsi="Aptos" w:cs="Times New Roman"/>
          <w:sz w:val="24"/>
          <w:szCs w:val="24"/>
          <w:lang w:val="fr-FR"/>
        </w:rPr>
        <w:t xml:space="preserve">              </w:t>
      </w:r>
      <w:r w:rsidRPr="008760B5">
        <w:rPr>
          <w:rFonts w:ascii="Times New Roman" w:eastAsia="Times New Roman" w:hAnsi="Times New Roman" w:cs="Times New Roman"/>
          <w:kern w:val="2"/>
          <w:sz w:val="26"/>
          <w:szCs w:val="26"/>
          <w14:ligatures w14:val="standardContextual"/>
        </w:rPr>
        <w:t xml:space="preserve">Αθήνα, </w:t>
      </w:r>
      <w:r w:rsidR="00AD1485" w:rsidRPr="008760B5">
        <w:rPr>
          <w:rFonts w:ascii="Times New Roman" w:eastAsia="Times New Roman" w:hAnsi="Times New Roman" w:cs="Times New Roman"/>
          <w:kern w:val="2"/>
          <w:sz w:val="26"/>
          <w:szCs w:val="26"/>
          <w14:ligatures w14:val="standardContextual"/>
        </w:rPr>
        <w:t>22</w:t>
      </w:r>
      <w:r w:rsidRPr="008760B5">
        <w:rPr>
          <w:rFonts w:ascii="Times New Roman" w:eastAsia="Times New Roman" w:hAnsi="Times New Roman" w:cs="Times New Roman"/>
          <w:kern w:val="2"/>
          <w:sz w:val="26"/>
          <w:szCs w:val="26"/>
          <w14:ligatures w14:val="standardContextual"/>
        </w:rPr>
        <w:t>/10/202</w:t>
      </w:r>
      <w:r w:rsidR="00AD1485" w:rsidRPr="008760B5">
        <w:rPr>
          <w:rFonts w:ascii="Times New Roman" w:eastAsia="Times New Roman" w:hAnsi="Times New Roman" w:cs="Times New Roman"/>
          <w:kern w:val="2"/>
          <w:sz w:val="26"/>
          <w:szCs w:val="26"/>
          <w14:ligatures w14:val="standardContextual"/>
        </w:rPr>
        <w:t>6</w:t>
      </w:r>
    </w:p>
    <w:p w14:paraId="3131744A" w14:textId="0CB0A129" w:rsidR="00A357F4" w:rsidRPr="008760B5" w:rsidRDefault="00A357F4" w:rsidP="00170CDE">
      <w:pPr>
        <w:spacing w:after="0" w:line="240" w:lineRule="auto"/>
        <w:jc w:val="right"/>
        <w:rPr>
          <w:rFonts w:ascii="Times New Roman" w:eastAsia="Times New Roman" w:hAnsi="Times New Roman" w:cs="Times New Roman"/>
          <w:kern w:val="2"/>
          <w:sz w:val="26"/>
          <w:szCs w:val="26"/>
          <w14:ligatures w14:val="standardContextual"/>
        </w:rPr>
      </w:pPr>
      <w:proofErr w:type="spellStart"/>
      <w:r w:rsidRPr="008760B5">
        <w:rPr>
          <w:rFonts w:ascii="Times New Roman" w:eastAsia="Times New Roman" w:hAnsi="Times New Roman" w:cs="Times New Roman"/>
          <w:kern w:val="2"/>
          <w:sz w:val="26"/>
          <w:szCs w:val="26"/>
          <w14:ligatures w14:val="standardContextual"/>
        </w:rPr>
        <w:t>Αρ</w:t>
      </w:r>
      <w:proofErr w:type="spellEnd"/>
      <w:r w:rsidRPr="008760B5">
        <w:rPr>
          <w:rFonts w:ascii="Times New Roman" w:eastAsia="Times New Roman" w:hAnsi="Times New Roman" w:cs="Times New Roman"/>
          <w:kern w:val="2"/>
          <w:sz w:val="26"/>
          <w:szCs w:val="26"/>
          <w14:ligatures w14:val="standardContextual"/>
        </w:rPr>
        <w:t>. πρωτ:</w:t>
      </w:r>
      <w:r w:rsidR="0017408A" w:rsidRPr="008760B5">
        <w:rPr>
          <w:rFonts w:ascii="Times New Roman" w:eastAsia="Times New Roman" w:hAnsi="Times New Roman" w:cs="Times New Roman"/>
          <w:kern w:val="2"/>
          <w:sz w:val="26"/>
          <w:szCs w:val="26"/>
          <w14:ligatures w14:val="standardContextual"/>
        </w:rPr>
        <w:t>387</w:t>
      </w:r>
    </w:p>
    <w:p w14:paraId="04A38880" w14:textId="14928BE9" w:rsidR="00170CDE" w:rsidRDefault="00170CDE" w:rsidP="00170CDE">
      <w:pPr>
        <w:jc w:val="center"/>
        <w:rPr>
          <w:rFonts w:ascii="Segoe UI" w:hAnsi="Segoe UI" w:cs="Segoe UI"/>
          <w:b/>
          <w:sz w:val="24"/>
          <w:szCs w:val="24"/>
        </w:rPr>
      </w:pPr>
      <w:r w:rsidRPr="00170CDE">
        <w:rPr>
          <w:rFonts w:ascii="Aptos" w:eastAsia="Calibri" w:hAnsi="Aptos" w:cs="Times New Roman"/>
          <w:sz w:val="24"/>
          <w:szCs w:val="24"/>
        </w:rPr>
        <w:t xml:space="preserve">                                                                                                               </w:t>
      </w:r>
    </w:p>
    <w:p w14:paraId="07E3FA0A" w14:textId="77777777" w:rsidR="00170CDE" w:rsidRDefault="00170CDE" w:rsidP="008B2EA9">
      <w:pPr>
        <w:jc w:val="center"/>
        <w:rPr>
          <w:rFonts w:ascii="Segoe UI" w:hAnsi="Segoe UI" w:cs="Segoe UI"/>
          <w:b/>
          <w:sz w:val="24"/>
          <w:szCs w:val="24"/>
        </w:rPr>
      </w:pPr>
    </w:p>
    <w:p w14:paraId="59223AF5" w14:textId="53E35055" w:rsidR="00AD1485" w:rsidRPr="00AD1485" w:rsidRDefault="00AD1485" w:rsidP="00AD1485">
      <w:pPr>
        <w:spacing w:after="0" w:line="360" w:lineRule="auto"/>
        <w:jc w:val="center"/>
        <w:rPr>
          <w:rFonts w:ascii="Times New Roman" w:eastAsia="Times New Roman" w:hAnsi="Times New Roman" w:cs="Times New Roman"/>
          <w:b/>
          <w:bCs/>
          <w:kern w:val="2"/>
          <w:sz w:val="26"/>
          <w:szCs w:val="26"/>
          <w14:ligatures w14:val="standardContextual"/>
        </w:rPr>
      </w:pPr>
      <w:r w:rsidRPr="00AD1485">
        <w:rPr>
          <w:rFonts w:ascii="Times New Roman" w:eastAsia="Times New Roman" w:hAnsi="Times New Roman" w:cs="Times New Roman"/>
          <w:b/>
          <w:bCs/>
          <w:kern w:val="2"/>
          <w:sz w:val="26"/>
          <w:szCs w:val="26"/>
          <w14:ligatures w14:val="standardContextual"/>
        </w:rPr>
        <w:t>Αίτημα παράτασης προθεσμίας υποβολής δηλώσεων Πόθεν Έσχες</w:t>
      </w:r>
    </w:p>
    <w:p w14:paraId="113CA565" w14:textId="77777777" w:rsidR="00AD1485" w:rsidRPr="00AD1485" w:rsidRDefault="00AD1485" w:rsidP="00AD1485">
      <w:pPr>
        <w:spacing w:after="0" w:line="360" w:lineRule="auto"/>
        <w:jc w:val="center"/>
        <w:rPr>
          <w:rFonts w:ascii="Times New Roman" w:eastAsia="Times New Roman" w:hAnsi="Times New Roman" w:cs="Times New Roman"/>
          <w:b/>
          <w:bCs/>
          <w:kern w:val="2"/>
          <w:sz w:val="26"/>
          <w:szCs w:val="26"/>
          <w14:ligatures w14:val="standardContextual"/>
        </w:rPr>
      </w:pPr>
    </w:p>
    <w:p w14:paraId="5EA1C5BE" w14:textId="57DEA6A0" w:rsidR="00AD1485" w:rsidRPr="00AD1485" w:rsidRDefault="00AD1485" w:rsidP="00AD1485">
      <w:pPr>
        <w:spacing w:after="0" w:line="360" w:lineRule="auto"/>
        <w:ind w:firstLine="720"/>
        <w:jc w:val="both"/>
        <w:rPr>
          <w:rFonts w:ascii="Times New Roman" w:eastAsia="Times New Roman" w:hAnsi="Times New Roman" w:cs="Times New Roman"/>
          <w:kern w:val="2"/>
          <w:sz w:val="26"/>
          <w:szCs w:val="26"/>
          <w14:ligatures w14:val="standardContextual"/>
        </w:rPr>
      </w:pPr>
      <w:r w:rsidRPr="00AD1485">
        <w:rPr>
          <w:rFonts w:ascii="Times New Roman" w:eastAsia="Times New Roman" w:hAnsi="Times New Roman" w:cs="Times New Roman"/>
          <w:kern w:val="2"/>
          <w:sz w:val="26"/>
          <w:szCs w:val="26"/>
          <w14:ligatures w14:val="standardContextual"/>
        </w:rPr>
        <w:t>Με το υπ</w:t>
      </w:r>
      <w:r>
        <w:rPr>
          <w:rFonts w:ascii="Times New Roman" w:eastAsia="Times New Roman" w:hAnsi="Times New Roman" w:cs="Times New Roman"/>
          <w:kern w:val="2"/>
          <w:sz w:val="26"/>
          <w:szCs w:val="26"/>
          <w14:ligatures w14:val="standardContextual"/>
        </w:rPr>
        <w:t>’</w:t>
      </w:r>
      <w:r w:rsidRPr="00AD1485">
        <w:rPr>
          <w:rFonts w:ascii="Times New Roman" w:eastAsia="Times New Roman" w:hAnsi="Times New Roman" w:cs="Times New Roman"/>
          <w:kern w:val="2"/>
          <w:sz w:val="26"/>
          <w:szCs w:val="26"/>
          <w14:ligatures w14:val="standardContextual"/>
        </w:rPr>
        <w:t xml:space="preserve"> αριθμό 365/12-10-2026 έγγραφο μας προς την Επιτροπή Πόθεν Έσχες έχουμε ζητήσει την παράταση προθεσμίας υποβολής των δηλώσεων και έκτοτε είμαστε σε διαρκή επικοινωνία με την Επιτροπή. Θα ενημερώσουμε τους συναδέλφους για οποιαδήποτε νεότερη πληροφόρηση</w:t>
      </w:r>
      <w:r>
        <w:rPr>
          <w:rFonts w:ascii="Times New Roman" w:eastAsia="Times New Roman" w:hAnsi="Times New Roman" w:cs="Times New Roman"/>
          <w:kern w:val="2"/>
          <w:sz w:val="26"/>
          <w:szCs w:val="26"/>
          <w14:ligatures w14:val="standardContextual"/>
        </w:rPr>
        <w:t>.</w:t>
      </w:r>
    </w:p>
    <w:p w14:paraId="6A44526A" w14:textId="77777777" w:rsidR="00AD1485" w:rsidRDefault="00AD1485" w:rsidP="008B2EA9">
      <w:pPr>
        <w:jc w:val="center"/>
        <w:rPr>
          <w:rFonts w:ascii="Segoe UI" w:hAnsi="Segoe UI" w:cs="Segoe UI"/>
          <w:b/>
          <w:sz w:val="24"/>
          <w:szCs w:val="24"/>
        </w:rPr>
      </w:pPr>
    </w:p>
    <w:p w14:paraId="47502E1D" w14:textId="77777777" w:rsidR="00AD1485" w:rsidRDefault="00AD1485" w:rsidP="008B2EA9">
      <w:pPr>
        <w:jc w:val="center"/>
        <w:rPr>
          <w:rFonts w:ascii="Segoe UI" w:hAnsi="Segoe UI" w:cs="Segoe UI"/>
          <w:b/>
          <w:sz w:val="24"/>
          <w:szCs w:val="24"/>
        </w:rPr>
      </w:pPr>
    </w:p>
    <w:p w14:paraId="3EA18A74" w14:textId="38A93B09" w:rsidR="008B2EA9" w:rsidRPr="008B2EA9" w:rsidRDefault="00170CDE" w:rsidP="00A357F4">
      <w:pPr>
        <w:spacing w:line="360" w:lineRule="auto"/>
        <w:jc w:val="center"/>
        <w:rPr>
          <w:rFonts w:ascii="Segoe UI" w:hAnsi="Segoe UI" w:cs="Segoe UI"/>
          <w:sz w:val="24"/>
          <w:szCs w:val="24"/>
        </w:rPr>
      </w:pPr>
      <w:r w:rsidRPr="00170CDE">
        <w:rPr>
          <w:rFonts w:ascii="Calibri" w:eastAsia="Calibri" w:hAnsi="Calibri" w:cs="Times New Roman"/>
          <w:noProof/>
          <w:kern w:val="2"/>
          <w14:ligatures w14:val="standardContextual"/>
        </w:rPr>
        <w:drawing>
          <wp:inline distT="0" distB="0" distL="0" distR="0" wp14:anchorId="4F4AAACD" wp14:editId="2C9D1A8C">
            <wp:extent cx="3788099" cy="1584313"/>
            <wp:effectExtent l="0" t="0" r="3175" b="0"/>
            <wp:docPr id="1225034510"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02310" cy="1590256"/>
                    </a:xfrm>
                    <a:prstGeom prst="rect">
                      <a:avLst/>
                    </a:prstGeom>
                    <a:noFill/>
                    <a:ln>
                      <a:noFill/>
                    </a:ln>
                  </pic:spPr>
                </pic:pic>
              </a:graphicData>
            </a:graphic>
          </wp:inline>
        </w:drawing>
      </w:r>
    </w:p>
    <w:sectPr w:rsidR="008B2EA9" w:rsidRPr="008B2EA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2EA9"/>
    <w:rsid w:val="00146C1F"/>
    <w:rsid w:val="00170CDE"/>
    <w:rsid w:val="0017408A"/>
    <w:rsid w:val="002A7CBC"/>
    <w:rsid w:val="005E229F"/>
    <w:rsid w:val="005E5BB1"/>
    <w:rsid w:val="0064024F"/>
    <w:rsid w:val="008760B5"/>
    <w:rsid w:val="00894431"/>
    <w:rsid w:val="008B2EA9"/>
    <w:rsid w:val="008F5E91"/>
    <w:rsid w:val="00987261"/>
    <w:rsid w:val="00A04CC1"/>
    <w:rsid w:val="00A357F4"/>
    <w:rsid w:val="00A933CA"/>
    <w:rsid w:val="00AD1485"/>
    <w:rsid w:val="00D17D59"/>
    <w:rsid w:val="00E44C69"/>
    <w:rsid w:val="00EB7E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F6993E"/>
  <w15:chartTrackingRefBased/>
  <w15:docId w15:val="{76DEB0A3-F65A-4751-8A5C-01FD00D47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Σώμα κειμένου (4)_"/>
    <w:basedOn w:val="a0"/>
    <w:link w:val="40"/>
    <w:rsid w:val="008B2EA9"/>
    <w:rPr>
      <w:rFonts w:ascii="Times New Roman" w:eastAsia="Times New Roman" w:hAnsi="Times New Roman" w:cs="Times New Roman"/>
      <w:b/>
      <w:bCs/>
      <w:sz w:val="15"/>
      <w:szCs w:val="15"/>
      <w:shd w:val="clear" w:color="auto" w:fill="FFFFFF"/>
    </w:rPr>
  </w:style>
  <w:style w:type="character" w:customStyle="1" w:styleId="2">
    <w:name w:val="Σώμα κειμένου (2)_"/>
    <w:basedOn w:val="a0"/>
    <w:link w:val="20"/>
    <w:rsid w:val="008B2EA9"/>
    <w:rPr>
      <w:rFonts w:ascii="Times New Roman" w:eastAsia="Times New Roman" w:hAnsi="Times New Roman" w:cs="Times New Roman"/>
      <w:sz w:val="16"/>
      <w:szCs w:val="16"/>
      <w:shd w:val="clear" w:color="auto" w:fill="FFFFFF"/>
    </w:rPr>
  </w:style>
  <w:style w:type="character" w:customStyle="1" w:styleId="48">
    <w:name w:val="Σώμα κειμένου (4) + 8 στ.;Χωρίς έντονη γραφή"/>
    <w:basedOn w:val="4"/>
    <w:rsid w:val="008B2EA9"/>
    <w:rPr>
      <w:rFonts w:ascii="Times New Roman" w:eastAsia="Times New Roman" w:hAnsi="Times New Roman" w:cs="Times New Roman"/>
      <w:b/>
      <w:bCs/>
      <w:color w:val="000000"/>
      <w:spacing w:val="0"/>
      <w:w w:val="100"/>
      <w:position w:val="0"/>
      <w:sz w:val="16"/>
      <w:szCs w:val="16"/>
      <w:shd w:val="clear" w:color="auto" w:fill="FFFFFF"/>
      <w:lang w:val="el-GR" w:eastAsia="el-GR" w:bidi="el-GR"/>
    </w:rPr>
  </w:style>
  <w:style w:type="paragraph" w:customStyle="1" w:styleId="40">
    <w:name w:val="Σώμα κειμένου (4)"/>
    <w:basedOn w:val="a"/>
    <w:link w:val="4"/>
    <w:rsid w:val="008B2EA9"/>
    <w:pPr>
      <w:widowControl w:val="0"/>
      <w:shd w:val="clear" w:color="auto" w:fill="FFFFFF"/>
      <w:spacing w:before="60" w:after="60" w:line="198" w:lineRule="exact"/>
      <w:jc w:val="center"/>
    </w:pPr>
    <w:rPr>
      <w:rFonts w:ascii="Times New Roman" w:eastAsia="Times New Roman" w:hAnsi="Times New Roman" w:cs="Times New Roman"/>
      <w:b/>
      <w:bCs/>
      <w:sz w:val="15"/>
      <w:szCs w:val="15"/>
    </w:rPr>
  </w:style>
  <w:style w:type="paragraph" w:customStyle="1" w:styleId="20">
    <w:name w:val="Σώμα κειμένου (2)"/>
    <w:basedOn w:val="a"/>
    <w:link w:val="2"/>
    <w:rsid w:val="008B2EA9"/>
    <w:pPr>
      <w:widowControl w:val="0"/>
      <w:shd w:val="clear" w:color="auto" w:fill="FFFFFF"/>
      <w:spacing w:before="360" w:after="60" w:line="0" w:lineRule="atLeast"/>
      <w:jc w:val="both"/>
    </w:pPr>
    <w:rPr>
      <w:rFonts w:ascii="Times New Roman" w:eastAsia="Times New Roman" w:hAnsi="Times New Roman" w:cs="Times New Roman"/>
      <w:sz w:val="16"/>
      <w:szCs w:val="16"/>
    </w:rPr>
  </w:style>
  <w:style w:type="character" w:styleId="-">
    <w:name w:val="Hyperlink"/>
    <w:basedOn w:val="a0"/>
    <w:uiPriority w:val="99"/>
    <w:unhideWhenUsed/>
    <w:rsid w:val="00170CDE"/>
    <w:rPr>
      <w:color w:val="0563C1" w:themeColor="hyperlink"/>
      <w:u w:val="single"/>
    </w:rPr>
  </w:style>
  <w:style w:type="character" w:styleId="a3">
    <w:name w:val="Unresolved Mention"/>
    <w:basedOn w:val="a0"/>
    <w:uiPriority w:val="99"/>
    <w:semiHidden/>
    <w:unhideWhenUsed/>
    <w:rsid w:val="00170C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mailto:endikeis@otenet.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701</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Λογαριασμός Microsoft</dc:creator>
  <cp:keywords/>
  <dc:description/>
  <cp:lastModifiedBy>Harry Anthis</cp:lastModifiedBy>
  <cp:revision>2</cp:revision>
  <dcterms:created xsi:type="dcterms:W3CDTF">2026-10-22T10:41:00Z</dcterms:created>
  <dcterms:modified xsi:type="dcterms:W3CDTF">2026-10-22T10:41:00Z</dcterms:modified>
</cp:coreProperties>
</file>