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B614" w14:textId="242C7DD8" w:rsidR="00F40946" w:rsidRPr="00F40946" w:rsidRDefault="00F40946" w:rsidP="00F40946">
      <w:pPr>
        <w:spacing w:after="0" w:line="240" w:lineRule="auto"/>
        <w:ind w:left="-142"/>
        <w:rPr>
          <w:rFonts w:ascii="Calibri" w:eastAsia="Times New Roman" w:hAnsi="Calibri" w:cs="Times New Roman"/>
          <w:b/>
          <w:lang w:eastAsia="el-GR"/>
        </w:rPr>
      </w:pPr>
      <w:bookmarkStart w:id="0" w:name="_GoBack"/>
      <w:bookmarkEnd w:id="0"/>
      <w:r>
        <w:rPr>
          <w:rFonts w:ascii="Calibri" w:eastAsia="Times New Roman" w:hAnsi="Calibri" w:cs="Times New Roman"/>
          <w:b/>
          <w:lang w:eastAsia="el-GR"/>
        </w:rPr>
        <w:t xml:space="preserve">                        </w:t>
      </w:r>
      <w:r w:rsidRPr="00F40946">
        <w:rPr>
          <w:rFonts w:ascii="Calibri" w:eastAsia="Times New Roman" w:hAnsi="Calibri" w:cs="Times New Roman"/>
          <w:b/>
          <w:lang w:eastAsia="el-GR"/>
        </w:rPr>
        <w:t>ΕΝΩΣΗ</w:t>
      </w:r>
      <w:r w:rsidRPr="00F40946">
        <w:rPr>
          <w:rFonts w:ascii="Calibri" w:eastAsia="Times New Roman" w:hAnsi="Calibri" w:cs="Times New Roman"/>
          <w:b/>
          <w:lang w:eastAsia="el-GR"/>
        </w:rPr>
        <w:tab/>
      </w:r>
      <w:r w:rsidRPr="00F40946">
        <w:rPr>
          <w:rFonts w:ascii="Calibri" w:eastAsia="Times New Roman" w:hAnsi="Calibri" w:cs="Times New Roman"/>
          <w:b/>
          <w:lang w:eastAsia="el-GR"/>
        </w:rPr>
        <w:tab/>
      </w:r>
      <w:r w:rsidRPr="00F40946">
        <w:rPr>
          <w:rFonts w:ascii="Calibri" w:eastAsia="Times New Roman" w:hAnsi="Calibri" w:cs="Times New Roman"/>
          <w:b/>
          <w:lang w:eastAsia="el-GR"/>
        </w:rPr>
        <w:tab/>
      </w:r>
      <w:r w:rsidRPr="00F40946">
        <w:rPr>
          <w:rFonts w:ascii="Calibri" w:eastAsia="Times New Roman" w:hAnsi="Calibri" w:cs="Times New Roman"/>
          <w:b/>
          <w:lang w:eastAsia="el-GR"/>
        </w:rPr>
        <w:tab/>
      </w:r>
      <w:r w:rsidRPr="00F40946">
        <w:rPr>
          <w:rFonts w:ascii="Calibri" w:eastAsia="Times New Roman" w:hAnsi="Calibri" w:cs="Times New Roman"/>
          <w:b/>
          <w:lang w:eastAsia="el-GR"/>
        </w:rPr>
        <w:tab/>
      </w:r>
    </w:p>
    <w:p w14:paraId="797FDADA" w14:textId="77777777" w:rsidR="00F40946" w:rsidRPr="00F40946" w:rsidRDefault="00F40946" w:rsidP="00F40946">
      <w:pPr>
        <w:spacing w:after="0" w:line="240" w:lineRule="auto"/>
        <w:rPr>
          <w:rFonts w:ascii="Calibri" w:eastAsia="Times New Roman" w:hAnsi="Calibri" w:cs="Times New Roman"/>
          <w:b/>
          <w:lang w:eastAsia="el-GR"/>
        </w:rPr>
      </w:pPr>
      <w:r w:rsidRPr="00F40946">
        <w:rPr>
          <w:rFonts w:ascii="Calibri" w:eastAsia="Times New Roman" w:hAnsi="Calibri" w:cs="Times New Roman"/>
          <w:b/>
          <w:lang w:eastAsia="el-GR"/>
        </w:rPr>
        <w:t xml:space="preserve">   ΔΙΚΑΣΤΩΝ   &amp;   ΕΙΣΑΓΓΕΛΕΩΝ</w:t>
      </w:r>
      <w:r w:rsidRPr="00F40946">
        <w:rPr>
          <w:rFonts w:ascii="Calibri" w:eastAsia="Times New Roman" w:hAnsi="Calibri" w:cs="Times New Roman"/>
          <w:b/>
          <w:lang w:eastAsia="el-GR"/>
        </w:rPr>
        <w:tab/>
      </w:r>
      <w:r w:rsidRPr="00F40946">
        <w:rPr>
          <w:rFonts w:ascii="Calibri" w:eastAsia="Times New Roman" w:hAnsi="Calibri" w:cs="Times New Roman"/>
          <w:b/>
          <w:lang w:eastAsia="el-GR"/>
        </w:rPr>
        <w:tab/>
      </w:r>
      <w:r w:rsidRPr="00F40946">
        <w:rPr>
          <w:rFonts w:ascii="Calibri" w:eastAsia="Times New Roman" w:hAnsi="Calibri" w:cs="Times New Roman"/>
          <w:b/>
          <w:lang w:eastAsia="el-GR"/>
        </w:rPr>
        <w:tab/>
      </w:r>
    </w:p>
    <w:p w14:paraId="38FBE93D" w14:textId="77777777" w:rsidR="00F40946" w:rsidRPr="00F40946" w:rsidRDefault="00F40946" w:rsidP="00F40946">
      <w:pPr>
        <w:spacing w:after="0" w:line="240" w:lineRule="auto"/>
        <w:rPr>
          <w:rFonts w:ascii="Calibri" w:eastAsia="Times New Roman" w:hAnsi="Calibri" w:cs="Times New Roman"/>
          <w:lang w:eastAsia="el-GR"/>
        </w:rPr>
      </w:pPr>
      <w:r w:rsidRPr="00F40946">
        <w:rPr>
          <w:rFonts w:ascii="Calibri" w:eastAsia="Times New Roman" w:hAnsi="Calibri" w:cs="Times New Roman"/>
          <w:lang w:eastAsia="el-GR"/>
        </w:rPr>
        <w:t xml:space="preserve">        ΠΡΩΤΟΔΙΚΕΙΟ ΑΘΗΝΩΝ</w:t>
      </w:r>
    </w:p>
    <w:p w14:paraId="332F8F5E" w14:textId="77777777" w:rsidR="00F40946" w:rsidRPr="00F40946" w:rsidRDefault="00F40946" w:rsidP="00F40946">
      <w:pPr>
        <w:spacing w:after="0" w:line="240" w:lineRule="auto"/>
        <w:rPr>
          <w:rFonts w:ascii="Calibri" w:eastAsia="Times New Roman" w:hAnsi="Calibri" w:cs="Times New Roman"/>
          <w:lang w:eastAsia="el-GR"/>
        </w:rPr>
      </w:pPr>
      <w:r w:rsidRPr="00F40946">
        <w:rPr>
          <w:rFonts w:ascii="Calibri" w:eastAsia="Times New Roman" w:hAnsi="Calibri" w:cs="Times New Roman"/>
          <w:lang w:eastAsia="el-GR"/>
        </w:rPr>
        <w:t xml:space="preserve">          ΚΤΙΡΙΟ 6 –ΓΡΑΦΕΙΟ 210</w:t>
      </w:r>
    </w:p>
    <w:p w14:paraId="429BEA8E" w14:textId="77777777" w:rsidR="00F40946" w:rsidRPr="00F40946" w:rsidRDefault="00F40946" w:rsidP="00F40946">
      <w:pPr>
        <w:spacing w:after="0" w:line="240" w:lineRule="auto"/>
        <w:rPr>
          <w:rFonts w:ascii="Calibri" w:eastAsia="Times New Roman" w:hAnsi="Calibri" w:cs="Times New Roman"/>
          <w:lang w:val="en-US" w:eastAsia="el-GR"/>
        </w:rPr>
      </w:pPr>
      <w:r w:rsidRPr="00F40946">
        <w:rPr>
          <w:rFonts w:ascii="Calibri" w:eastAsia="Times New Roman" w:hAnsi="Calibri" w:cs="Times New Roman"/>
          <w:lang w:eastAsia="el-GR"/>
        </w:rPr>
        <w:t xml:space="preserve">            ΤΗΛ</w:t>
      </w:r>
      <w:r w:rsidRPr="00F40946">
        <w:rPr>
          <w:rFonts w:ascii="Calibri" w:eastAsia="Times New Roman" w:hAnsi="Calibri" w:cs="Times New Roman"/>
          <w:lang w:val="en-GB" w:eastAsia="el-GR"/>
        </w:rPr>
        <w:t xml:space="preserve">: 2132156114 </w:t>
      </w:r>
    </w:p>
    <w:p w14:paraId="72822884" w14:textId="35653D7F" w:rsidR="00F40946" w:rsidRPr="00F40946" w:rsidRDefault="00F40946" w:rsidP="00F40946">
      <w:pPr>
        <w:spacing w:after="0" w:line="240" w:lineRule="auto"/>
        <w:rPr>
          <w:rFonts w:ascii="Calibri" w:eastAsia="Times New Roman" w:hAnsi="Calibri" w:cs="Times New Roman"/>
          <w:lang w:val="de-DE" w:eastAsia="el-GR"/>
        </w:rPr>
      </w:pPr>
      <w:r w:rsidRPr="00F40946">
        <w:rPr>
          <w:rFonts w:ascii="Calibri" w:eastAsia="Times New Roman" w:hAnsi="Calibri" w:cs="Times New Roman"/>
          <w:lang w:val="en-GB" w:eastAsia="el-GR"/>
        </w:rPr>
        <w:tab/>
      </w:r>
      <w:r w:rsidR="00882F94">
        <w:rPr>
          <w:rFonts w:ascii="Calibri" w:eastAsia="Times New Roman" w:hAnsi="Calibri" w:cs="Times New Roman"/>
          <w:lang w:eastAsia="el-GR"/>
        </w:rPr>
        <w:t xml:space="preserve">  </w:t>
      </w:r>
      <w:r w:rsidRPr="00F40946">
        <w:rPr>
          <w:rFonts w:ascii="Calibri" w:eastAsia="Times New Roman" w:hAnsi="Calibri" w:cs="Times New Roman"/>
          <w:lang w:eastAsia="el-GR"/>
        </w:rPr>
        <w:t>Τ</w:t>
      </w:r>
      <w:r w:rsidRPr="00F40946">
        <w:rPr>
          <w:rFonts w:ascii="Calibri" w:eastAsia="Times New Roman" w:hAnsi="Calibri" w:cs="Times New Roman"/>
          <w:lang w:val="en-GB" w:eastAsia="el-GR"/>
        </w:rPr>
        <w:t>.</w:t>
      </w:r>
      <w:r w:rsidRPr="00F40946">
        <w:rPr>
          <w:rFonts w:ascii="Calibri" w:eastAsia="Times New Roman" w:hAnsi="Calibri" w:cs="Times New Roman"/>
          <w:lang w:eastAsia="el-GR"/>
        </w:rPr>
        <w:t>Κ</w:t>
      </w:r>
      <w:r w:rsidRPr="00F40946">
        <w:rPr>
          <w:rFonts w:ascii="Calibri" w:eastAsia="Times New Roman" w:hAnsi="Calibri" w:cs="Times New Roman"/>
          <w:lang w:val="en-GB" w:eastAsia="el-GR"/>
        </w:rPr>
        <w:t xml:space="preserve">. 113. </w:t>
      </w:r>
      <w:r w:rsidRPr="00F40946">
        <w:rPr>
          <w:rFonts w:ascii="Calibri" w:eastAsia="Times New Roman" w:hAnsi="Calibri" w:cs="Times New Roman"/>
          <w:lang w:val="de-DE" w:eastAsia="el-GR"/>
        </w:rPr>
        <w:t>62</w:t>
      </w:r>
    </w:p>
    <w:p w14:paraId="0659557B" w14:textId="77777777" w:rsidR="00F40946" w:rsidRPr="00F40946" w:rsidRDefault="00F40946" w:rsidP="00F40946">
      <w:pPr>
        <w:spacing w:after="0" w:line="240" w:lineRule="auto"/>
        <w:rPr>
          <w:rFonts w:ascii="Calibri" w:eastAsia="Times New Roman" w:hAnsi="Calibri" w:cs="Times New Roman"/>
          <w:b/>
          <w:lang w:val="en-US" w:eastAsia="el-GR"/>
        </w:rPr>
      </w:pPr>
      <w:r w:rsidRPr="00F40946">
        <w:rPr>
          <w:rFonts w:ascii="Calibri" w:eastAsia="Times New Roman" w:hAnsi="Calibri" w:cs="Times New Roman"/>
          <w:lang w:val="de-DE" w:eastAsia="el-GR"/>
        </w:rPr>
        <w:t xml:space="preserve">    e- mail: </w:t>
      </w:r>
      <w:hyperlink r:id="rId4" w:history="1">
        <w:r w:rsidRPr="00F40946">
          <w:rPr>
            <w:rFonts w:ascii="Calibri" w:eastAsia="Times New Roman" w:hAnsi="Calibri" w:cs="Times New Roman"/>
            <w:color w:val="0000FF"/>
            <w:u w:val="single"/>
            <w:lang w:val="de-DE" w:eastAsia="el-GR"/>
          </w:rPr>
          <w:t>endikeis@otenet.gr</w:t>
        </w:r>
      </w:hyperlink>
      <w:r w:rsidRPr="00F40946">
        <w:rPr>
          <w:rFonts w:ascii="Calibri" w:eastAsia="Times New Roman" w:hAnsi="Calibri" w:cs="Times New Roman"/>
          <w:lang w:val="de-DE" w:eastAsia="el-GR"/>
        </w:rPr>
        <w:t xml:space="preserve">                                      </w:t>
      </w:r>
      <w:r w:rsidRPr="00F40946">
        <w:rPr>
          <w:rFonts w:ascii="Calibri" w:eastAsia="Times New Roman" w:hAnsi="Calibri" w:cs="Times New Roman"/>
          <w:lang w:val="en-US" w:eastAsia="el-GR"/>
        </w:rPr>
        <w:t xml:space="preserve">                                                             </w:t>
      </w:r>
    </w:p>
    <w:p w14:paraId="2C30F72C" w14:textId="77777777" w:rsidR="00F40946" w:rsidRPr="00F40946" w:rsidRDefault="00F40946" w:rsidP="00F40946">
      <w:pPr>
        <w:spacing w:after="0" w:line="240" w:lineRule="auto"/>
        <w:ind w:right="-483"/>
        <w:rPr>
          <w:rFonts w:ascii="Calibri" w:eastAsia="Times New Roman" w:hAnsi="Calibri" w:cs="Times New Roman"/>
          <w:lang w:val="en-US" w:eastAsia="el-GR"/>
        </w:rPr>
      </w:pPr>
      <w:r w:rsidRPr="00F40946">
        <w:rPr>
          <w:rFonts w:ascii="Calibri" w:eastAsia="Times New Roman" w:hAnsi="Calibri" w:cs="Times New Roman"/>
          <w:lang w:val="en-US" w:eastAsia="el-GR"/>
        </w:rPr>
        <w:t xml:space="preserve">                                                            </w:t>
      </w:r>
    </w:p>
    <w:p w14:paraId="6D872242" w14:textId="77777777" w:rsidR="00F40946" w:rsidRPr="00F40946" w:rsidRDefault="00F40946" w:rsidP="00F40946">
      <w:pPr>
        <w:spacing w:after="0" w:line="240" w:lineRule="auto"/>
        <w:ind w:right="-483"/>
        <w:rPr>
          <w:rFonts w:ascii="Calibri" w:eastAsia="Times New Roman" w:hAnsi="Calibri" w:cs="Times New Roman"/>
          <w:lang w:val="en-US" w:eastAsia="el-GR"/>
        </w:rPr>
      </w:pPr>
    </w:p>
    <w:p w14:paraId="743A1E8E" w14:textId="3444F13B" w:rsidR="00F40946" w:rsidRPr="00F40946" w:rsidRDefault="00F40946" w:rsidP="00F40946">
      <w:pPr>
        <w:spacing w:after="0" w:line="240" w:lineRule="auto"/>
        <w:ind w:right="-483"/>
        <w:rPr>
          <w:rFonts w:ascii="Times New Roman" w:eastAsia="Times New Roman" w:hAnsi="Times New Roman" w:cs="Times New Roman"/>
          <w:sz w:val="24"/>
          <w:szCs w:val="24"/>
          <w:lang w:eastAsia="el-GR"/>
        </w:rPr>
      </w:pPr>
      <w:r w:rsidRPr="00F40946">
        <w:rPr>
          <w:rFonts w:ascii="Times New Roman" w:eastAsia="Times New Roman" w:hAnsi="Times New Roman" w:cs="Times New Roman"/>
          <w:sz w:val="28"/>
          <w:szCs w:val="28"/>
          <w:lang w:val="en-US" w:eastAsia="el-GR"/>
        </w:rPr>
        <w:t xml:space="preserve">                                                                                        </w:t>
      </w:r>
      <w:r w:rsidRPr="00F40946">
        <w:rPr>
          <w:rFonts w:ascii="Times New Roman" w:eastAsia="Times New Roman" w:hAnsi="Times New Roman" w:cs="Times New Roman"/>
          <w:sz w:val="24"/>
          <w:szCs w:val="24"/>
          <w:lang w:eastAsia="el-GR"/>
        </w:rPr>
        <w:t xml:space="preserve">Αθήνα, </w:t>
      </w:r>
      <w:r>
        <w:rPr>
          <w:rFonts w:ascii="Times New Roman" w:eastAsia="Times New Roman" w:hAnsi="Times New Roman" w:cs="Times New Roman"/>
          <w:sz w:val="24"/>
          <w:szCs w:val="24"/>
          <w:lang w:eastAsia="el-GR"/>
        </w:rPr>
        <w:t>29</w:t>
      </w:r>
      <w:r w:rsidRPr="00F40946">
        <w:rPr>
          <w:rFonts w:ascii="Times New Roman" w:eastAsia="Times New Roman" w:hAnsi="Times New Roman" w:cs="Times New Roman"/>
          <w:sz w:val="24"/>
          <w:szCs w:val="24"/>
          <w:lang w:eastAsia="el-GR"/>
        </w:rPr>
        <w:t>-10-2025</w:t>
      </w:r>
      <w:r w:rsidRPr="00F40946">
        <w:rPr>
          <w:rFonts w:ascii="Times New Roman" w:eastAsia="Times New Roman" w:hAnsi="Times New Roman" w:cs="Times New Roman"/>
          <w:b/>
          <w:sz w:val="24"/>
          <w:szCs w:val="24"/>
          <w:lang w:eastAsia="el-GR"/>
        </w:rPr>
        <w:tab/>
        <w:t xml:space="preserve">                                                                     </w:t>
      </w:r>
    </w:p>
    <w:p w14:paraId="74B33308" w14:textId="1953086C" w:rsidR="00F40946" w:rsidRPr="00F40946" w:rsidRDefault="00F40946" w:rsidP="00F40946">
      <w:pPr>
        <w:spacing w:after="0" w:line="240" w:lineRule="auto"/>
        <w:jc w:val="center"/>
        <w:rPr>
          <w:rFonts w:ascii="Times New Roman" w:eastAsia="Times New Roman" w:hAnsi="Times New Roman" w:cs="Times New Roman"/>
          <w:sz w:val="24"/>
          <w:szCs w:val="24"/>
          <w:lang w:eastAsia="el-GR"/>
        </w:rPr>
      </w:pPr>
      <w:r w:rsidRPr="00F40946">
        <w:rPr>
          <w:rFonts w:ascii="Times New Roman" w:eastAsia="Times New Roman" w:hAnsi="Times New Roman" w:cs="Times New Roman"/>
          <w:b/>
          <w:bCs/>
          <w:sz w:val="24"/>
          <w:szCs w:val="24"/>
          <w:bdr w:val="none" w:sz="0" w:space="0" w:color="auto" w:frame="1"/>
          <w:lang w:eastAsia="el-GR"/>
        </w:rPr>
        <w:t xml:space="preserve">                                                                                            </w:t>
      </w:r>
      <w:proofErr w:type="spellStart"/>
      <w:r w:rsidRPr="00F40946">
        <w:rPr>
          <w:rFonts w:ascii="Times New Roman" w:eastAsia="Times New Roman" w:hAnsi="Times New Roman" w:cs="Times New Roman"/>
          <w:sz w:val="24"/>
          <w:szCs w:val="24"/>
          <w:lang w:eastAsia="el-GR"/>
        </w:rPr>
        <w:t>Αρ</w:t>
      </w:r>
      <w:proofErr w:type="spellEnd"/>
      <w:r w:rsidRPr="00F40946">
        <w:rPr>
          <w:rFonts w:ascii="Times New Roman" w:eastAsia="Times New Roman" w:hAnsi="Times New Roman" w:cs="Times New Roman"/>
          <w:sz w:val="24"/>
          <w:szCs w:val="24"/>
          <w:lang w:eastAsia="el-GR"/>
        </w:rPr>
        <w:t xml:space="preserve">. </w:t>
      </w:r>
      <w:proofErr w:type="spellStart"/>
      <w:r w:rsidRPr="00F40946">
        <w:rPr>
          <w:rFonts w:ascii="Times New Roman" w:eastAsia="Times New Roman" w:hAnsi="Times New Roman" w:cs="Times New Roman"/>
          <w:sz w:val="24"/>
          <w:szCs w:val="24"/>
          <w:lang w:eastAsia="el-GR"/>
        </w:rPr>
        <w:t>πρωτ</w:t>
      </w:r>
      <w:proofErr w:type="spellEnd"/>
      <w:r w:rsidRPr="00F40946">
        <w:rPr>
          <w:rFonts w:ascii="Times New Roman" w:eastAsia="Times New Roman" w:hAnsi="Times New Roman" w:cs="Times New Roman"/>
          <w:sz w:val="24"/>
          <w:szCs w:val="24"/>
          <w:lang w:eastAsia="el-GR"/>
        </w:rPr>
        <w:t xml:space="preserve">.: </w:t>
      </w:r>
      <w:r w:rsidR="009B15FB">
        <w:rPr>
          <w:rFonts w:ascii="Times New Roman" w:eastAsia="Times New Roman" w:hAnsi="Times New Roman" w:cs="Times New Roman"/>
          <w:sz w:val="24"/>
          <w:szCs w:val="24"/>
          <w:lang w:eastAsia="el-GR"/>
        </w:rPr>
        <w:t>446</w:t>
      </w:r>
    </w:p>
    <w:p w14:paraId="553ABA91" w14:textId="77777777" w:rsidR="00F40946" w:rsidRDefault="00F40946" w:rsidP="00F40946">
      <w:pPr>
        <w:rPr>
          <w:rFonts w:ascii="Times New Roman" w:hAnsi="Times New Roman" w:cs="Times New Roman"/>
          <w:b/>
          <w:sz w:val="24"/>
          <w:szCs w:val="24"/>
        </w:rPr>
      </w:pPr>
    </w:p>
    <w:p w14:paraId="283583AD" w14:textId="77777777" w:rsidR="00F40946" w:rsidRDefault="00F40946" w:rsidP="001B6E16">
      <w:pPr>
        <w:jc w:val="center"/>
        <w:rPr>
          <w:rFonts w:ascii="Times New Roman" w:hAnsi="Times New Roman" w:cs="Times New Roman"/>
          <w:b/>
          <w:sz w:val="24"/>
          <w:szCs w:val="24"/>
        </w:rPr>
      </w:pPr>
    </w:p>
    <w:p w14:paraId="51A982DC" w14:textId="0B496B65" w:rsidR="00B8369F" w:rsidRDefault="00B8369F" w:rsidP="001B6E16">
      <w:pPr>
        <w:jc w:val="center"/>
        <w:rPr>
          <w:rFonts w:ascii="Times New Roman" w:hAnsi="Times New Roman" w:cs="Times New Roman"/>
          <w:b/>
          <w:sz w:val="24"/>
          <w:szCs w:val="24"/>
        </w:rPr>
      </w:pPr>
      <w:r>
        <w:rPr>
          <w:rFonts w:ascii="Times New Roman" w:hAnsi="Times New Roman" w:cs="Times New Roman"/>
          <w:b/>
          <w:sz w:val="24"/>
          <w:szCs w:val="24"/>
        </w:rPr>
        <w:t>ΑΝΑΚΟΙΝΩΣΗ</w:t>
      </w:r>
    </w:p>
    <w:p w14:paraId="43F39ABB" w14:textId="3390B62C" w:rsidR="000D03A4" w:rsidRPr="007D4401" w:rsidRDefault="00A81228" w:rsidP="001B6E16">
      <w:pPr>
        <w:jc w:val="center"/>
        <w:rPr>
          <w:rFonts w:ascii="Times New Roman" w:hAnsi="Times New Roman" w:cs="Times New Roman"/>
          <w:b/>
          <w:sz w:val="24"/>
          <w:szCs w:val="24"/>
        </w:rPr>
      </w:pPr>
      <w:r w:rsidRPr="007D4401">
        <w:rPr>
          <w:rFonts w:ascii="Times New Roman" w:hAnsi="Times New Roman" w:cs="Times New Roman"/>
          <w:b/>
          <w:sz w:val="24"/>
          <w:szCs w:val="24"/>
        </w:rPr>
        <w:t>ΕΝΟΨΕΙ ΤΩΝ ΣΥΜΒΟΥΛΙΩΝ ΠΡΟΑΓΩΓΩΝ</w:t>
      </w:r>
      <w:r w:rsidR="000800B7" w:rsidRPr="007D4401">
        <w:rPr>
          <w:rFonts w:ascii="Times New Roman" w:hAnsi="Times New Roman" w:cs="Times New Roman"/>
          <w:b/>
          <w:sz w:val="24"/>
          <w:szCs w:val="24"/>
        </w:rPr>
        <w:t xml:space="preserve"> </w:t>
      </w:r>
      <w:r w:rsidR="00564F4D" w:rsidRPr="007D4401">
        <w:rPr>
          <w:rFonts w:ascii="Times New Roman" w:hAnsi="Times New Roman" w:cs="Times New Roman"/>
          <w:b/>
          <w:sz w:val="24"/>
          <w:szCs w:val="24"/>
        </w:rPr>
        <w:t>ΝΟΕΜΒΡΙΟΥ 2025</w:t>
      </w:r>
    </w:p>
    <w:p w14:paraId="7383E15B" w14:textId="77777777" w:rsidR="00A81228" w:rsidRPr="007D4401" w:rsidRDefault="00A81228" w:rsidP="00A81228">
      <w:pPr>
        <w:rPr>
          <w:rFonts w:ascii="Times New Roman" w:hAnsi="Times New Roman" w:cs="Times New Roman"/>
          <w:sz w:val="24"/>
          <w:szCs w:val="24"/>
        </w:rPr>
      </w:pPr>
    </w:p>
    <w:p w14:paraId="25694FB4" w14:textId="77777777" w:rsidR="00A81228" w:rsidRPr="007D4401" w:rsidRDefault="0061588F" w:rsidP="001B6E16">
      <w:pPr>
        <w:spacing w:line="360" w:lineRule="auto"/>
        <w:ind w:firstLine="720"/>
        <w:jc w:val="both"/>
        <w:rPr>
          <w:rFonts w:ascii="Times New Roman" w:hAnsi="Times New Roman" w:cs="Times New Roman"/>
          <w:sz w:val="24"/>
          <w:szCs w:val="24"/>
        </w:rPr>
      </w:pPr>
      <w:r w:rsidRPr="007D4401">
        <w:rPr>
          <w:rFonts w:ascii="Times New Roman" w:hAnsi="Times New Roman" w:cs="Times New Roman"/>
          <w:sz w:val="24"/>
          <w:szCs w:val="24"/>
        </w:rPr>
        <w:t xml:space="preserve">Η </w:t>
      </w:r>
      <w:r w:rsidR="001B6E16" w:rsidRPr="007D4401">
        <w:rPr>
          <w:rFonts w:ascii="Times New Roman" w:hAnsi="Times New Roman" w:cs="Times New Roman"/>
          <w:sz w:val="24"/>
          <w:szCs w:val="24"/>
        </w:rPr>
        <w:t>Ένωση</w:t>
      </w:r>
      <w:r w:rsidRPr="007D4401">
        <w:rPr>
          <w:rFonts w:ascii="Times New Roman" w:hAnsi="Times New Roman" w:cs="Times New Roman"/>
          <w:sz w:val="24"/>
          <w:szCs w:val="24"/>
        </w:rPr>
        <w:t xml:space="preserve"> Δικαστών και Εισαγγελέων ενόψει των επικείμενων συνεδριάσεων για</w:t>
      </w:r>
      <w:r w:rsidR="009D21F8" w:rsidRPr="007D4401">
        <w:rPr>
          <w:rFonts w:ascii="Times New Roman" w:hAnsi="Times New Roman" w:cs="Times New Roman"/>
          <w:sz w:val="24"/>
          <w:szCs w:val="24"/>
        </w:rPr>
        <w:t xml:space="preserve"> τις</w:t>
      </w:r>
      <w:r w:rsidRPr="007D4401">
        <w:rPr>
          <w:rFonts w:ascii="Times New Roman" w:hAnsi="Times New Roman" w:cs="Times New Roman"/>
          <w:sz w:val="24"/>
          <w:szCs w:val="24"/>
        </w:rPr>
        <w:t xml:space="preserve"> προαγωγές</w:t>
      </w:r>
      <w:r w:rsidR="00EE73E7" w:rsidRPr="007D4401">
        <w:rPr>
          <w:rFonts w:ascii="Times New Roman" w:hAnsi="Times New Roman" w:cs="Times New Roman"/>
          <w:sz w:val="24"/>
          <w:szCs w:val="24"/>
        </w:rPr>
        <w:t xml:space="preserve"> δικαστικών λειτουργών</w:t>
      </w:r>
      <w:r w:rsidR="009D21F8" w:rsidRPr="007D4401">
        <w:rPr>
          <w:rFonts w:ascii="Times New Roman" w:hAnsi="Times New Roman" w:cs="Times New Roman"/>
          <w:sz w:val="24"/>
          <w:szCs w:val="24"/>
        </w:rPr>
        <w:t>, με</w:t>
      </w:r>
      <w:r w:rsidR="00E66BE6" w:rsidRPr="007D4401">
        <w:rPr>
          <w:rFonts w:ascii="Times New Roman" w:hAnsi="Times New Roman" w:cs="Times New Roman"/>
          <w:sz w:val="24"/>
          <w:szCs w:val="24"/>
        </w:rPr>
        <w:t xml:space="preserve"> πραγματικό</w:t>
      </w:r>
      <w:r w:rsidR="009D21F8" w:rsidRPr="007D4401">
        <w:rPr>
          <w:rFonts w:ascii="Times New Roman" w:hAnsi="Times New Roman" w:cs="Times New Roman"/>
          <w:sz w:val="24"/>
          <w:szCs w:val="24"/>
        </w:rPr>
        <w:t xml:space="preserve"> σεβα</w:t>
      </w:r>
      <w:r w:rsidR="00EE73E7" w:rsidRPr="007D4401">
        <w:rPr>
          <w:rFonts w:ascii="Times New Roman" w:hAnsi="Times New Roman" w:cs="Times New Roman"/>
          <w:sz w:val="24"/>
          <w:szCs w:val="24"/>
        </w:rPr>
        <w:t>σμό στο θεσμικό ρόλο και τη</w:t>
      </w:r>
      <w:r w:rsidR="009D21F8" w:rsidRPr="007D4401">
        <w:rPr>
          <w:rFonts w:ascii="Times New Roman" w:hAnsi="Times New Roman" w:cs="Times New Roman"/>
          <w:sz w:val="24"/>
          <w:szCs w:val="24"/>
        </w:rPr>
        <w:t xml:space="preserve"> λειτουργία</w:t>
      </w:r>
      <w:r w:rsidR="001B6E16" w:rsidRPr="007D4401">
        <w:rPr>
          <w:rFonts w:ascii="Times New Roman" w:hAnsi="Times New Roman" w:cs="Times New Roman"/>
          <w:sz w:val="24"/>
          <w:szCs w:val="24"/>
        </w:rPr>
        <w:t xml:space="preserve"> του </w:t>
      </w:r>
      <w:proofErr w:type="spellStart"/>
      <w:r w:rsidR="001B6E16" w:rsidRPr="007D4401">
        <w:rPr>
          <w:rFonts w:ascii="Times New Roman" w:hAnsi="Times New Roman" w:cs="Times New Roman"/>
          <w:sz w:val="24"/>
          <w:szCs w:val="24"/>
        </w:rPr>
        <w:t>Ανωτάτου</w:t>
      </w:r>
      <w:proofErr w:type="spellEnd"/>
      <w:r w:rsidR="001B6E16" w:rsidRPr="007D4401">
        <w:rPr>
          <w:rFonts w:ascii="Times New Roman" w:hAnsi="Times New Roman" w:cs="Times New Roman"/>
          <w:sz w:val="24"/>
          <w:szCs w:val="24"/>
        </w:rPr>
        <w:t xml:space="preserve"> Δικαστικού Συμβουλίου, οφείλει να επισημάνει τα εξής:</w:t>
      </w:r>
    </w:p>
    <w:p w14:paraId="542378BE" w14:textId="77777777" w:rsidR="00B64D09" w:rsidRPr="007D4401" w:rsidRDefault="0096500D" w:rsidP="0096500D">
      <w:pPr>
        <w:spacing w:line="360" w:lineRule="auto"/>
        <w:ind w:firstLine="720"/>
        <w:jc w:val="both"/>
        <w:rPr>
          <w:rFonts w:ascii="Times New Roman" w:hAnsi="Times New Roman" w:cs="Times New Roman"/>
          <w:sz w:val="24"/>
          <w:szCs w:val="24"/>
        </w:rPr>
      </w:pPr>
      <w:r w:rsidRPr="007D4401">
        <w:rPr>
          <w:rFonts w:ascii="Times New Roman" w:hAnsi="Times New Roman" w:cs="Times New Roman"/>
          <w:sz w:val="24"/>
          <w:szCs w:val="24"/>
        </w:rPr>
        <w:t>Η προαγωγή του δικαστικού λειτουργού αποτελεί τη φυσιολογική εξέλιξη της υπηρεσιακής του πορείας. Με τον τρόπο αυτό αφενός διασφαλίζεται η προβλεψιμότητα της υπηρεσιακής εξέλιξης, η διαφάνεια του συστήματος αρχαιότητας, η υπηρεσιακή ευταξία και αφετέρου δικαιώνεται ο καθημερινός προσωπικός μόχθος των δικαστικών λειτουργών. Τα παραπάνω, που προκύπτουν ευθέως από ένα πλέγμα διατάξεων προστατευτικών της δικαστικής ανεξαρτησίας</w:t>
      </w:r>
      <w:r w:rsidR="00564F4D" w:rsidRPr="007D4401">
        <w:rPr>
          <w:rFonts w:ascii="Times New Roman" w:hAnsi="Times New Roman" w:cs="Times New Roman"/>
          <w:sz w:val="24"/>
          <w:szCs w:val="24"/>
        </w:rPr>
        <w:t>,</w:t>
      </w:r>
      <w:r w:rsidRPr="007D4401">
        <w:rPr>
          <w:rFonts w:ascii="Times New Roman" w:hAnsi="Times New Roman" w:cs="Times New Roman"/>
          <w:sz w:val="24"/>
          <w:szCs w:val="24"/>
        </w:rPr>
        <w:t xml:space="preserve"> διαμορφώνουν ένα </w:t>
      </w:r>
      <w:r w:rsidR="00B23B68" w:rsidRPr="007D4401">
        <w:rPr>
          <w:rFonts w:ascii="Times New Roman" w:hAnsi="Times New Roman" w:cs="Times New Roman"/>
          <w:sz w:val="24"/>
          <w:szCs w:val="24"/>
        </w:rPr>
        <w:t>στενό</w:t>
      </w:r>
      <w:r w:rsidR="00B64D09" w:rsidRPr="007D4401">
        <w:rPr>
          <w:rFonts w:ascii="Times New Roman" w:hAnsi="Times New Roman" w:cs="Times New Roman"/>
          <w:sz w:val="24"/>
          <w:szCs w:val="24"/>
        </w:rPr>
        <w:t xml:space="preserve"> ερμηνευτικό</w:t>
      </w:r>
      <w:r w:rsidR="00B23B68" w:rsidRPr="007D4401">
        <w:rPr>
          <w:rFonts w:ascii="Times New Roman" w:hAnsi="Times New Roman" w:cs="Times New Roman"/>
          <w:sz w:val="24"/>
          <w:szCs w:val="24"/>
        </w:rPr>
        <w:t xml:space="preserve"> πλαίσιο</w:t>
      </w:r>
      <w:r w:rsidR="00B64D09" w:rsidRPr="007D4401">
        <w:rPr>
          <w:rFonts w:ascii="Times New Roman" w:hAnsi="Times New Roman" w:cs="Times New Roman"/>
          <w:sz w:val="24"/>
          <w:szCs w:val="24"/>
        </w:rPr>
        <w:t xml:space="preserve"> </w:t>
      </w:r>
      <w:r w:rsidR="00453892" w:rsidRPr="007D4401">
        <w:rPr>
          <w:rFonts w:ascii="Times New Roman" w:hAnsi="Times New Roman" w:cs="Times New Roman"/>
          <w:sz w:val="24"/>
          <w:szCs w:val="24"/>
        </w:rPr>
        <w:t>των λόγων μη προαγωγής, ώστε κανόνας να είναι η προαγωγή</w:t>
      </w:r>
      <w:r w:rsidR="00B23B68" w:rsidRPr="007D4401">
        <w:rPr>
          <w:rFonts w:ascii="Times New Roman" w:hAnsi="Times New Roman" w:cs="Times New Roman"/>
          <w:sz w:val="24"/>
          <w:szCs w:val="24"/>
        </w:rPr>
        <w:t xml:space="preserve"> των δικαστικών λειτουργών και εξαίρεση η παράλειψή της</w:t>
      </w:r>
      <w:r w:rsidR="00453892" w:rsidRPr="007D4401">
        <w:rPr>
          <w:rFonts w:ascii="Times New Roman" w:hAnsi="Times New Roman" w:cs="Times New Roman"/>
          <w:sz w:val="24"/>
          <w:szCs w:val="24"/>
        </w:rPr>
        <w:t>.</w:t>
      </w:r>
      <w:r w:rsidR="00B64D09" w:rsidRPr="007D4401">
        <w:rPr>
          <w:rFonts w:ascii="Times New Roman" w:hAnsi="Times New Roman" w:cs="Times New Roman"/>
          <w:sz w:val="24"/>
          <w:szCs w:val="24"/>
        </w:rPr>
        <w:t xml:space="preserve"> </w:t>
      </w:r>
      <w:r w:rsidR="00564F4D" w:rsidRPr="007D4401">
        <w:rPr>
          <w:rFonts w:ascii="Times New Roman" w:hAnsi="Times New Roman" w:cs="Times New Roman"/>
          <w:sz w:val="24"/>
          <w:szCs w:val="24"/>
        </w:rPr>
        <w:t>Στο πλαίσιο αυτό, η τυχόν</w:t>
      </w:r>
      <w:r w:rsidRPr="007D4401">
        <w:rPr>
          <w:rFonts w:ascii="Times New Roman" w:hAnsi="Times New Roman" w:cs="Times New Roman"/>
          <w:sz w:val="24"/>
          <w:szCs w:val="24"/>
        </w:rPr>
        <w:t xml:space="preserve"> υπέρβαση των προθεσμιών έκδοσης αποφάσεων, δεν</w:t>
      </w:r>
      <w:r w:rsidR="00E66BE6" w:rsidRPr="007D4401">
        <w:rPr>
          <w:rFonts w:ascii="Times New Roman" w:hAnsi="Times New Roman" w:cs="Times New Roman"/>
          <w:sz w:val="24"/>
          <w:szCs w:val="24"/>
        </w:rPr>
        <w:t xml:space="preserve"> μπορεί να</w:t>
      </w:r>
      <w:r w:rsidR="00564F4D" w:rsidRPr="007D4401">
        <w:rPr>
          <w:rFonts w:ascii="Times New Roman" w:hAnsi="Times New Roman" w:cs="Times New Roman"/>
          <w:sz w:val="24"/>
          <w:szCs w:val="24"/>
        </w:rPr>
        <w:t xml:space="preserve"> αποτελεί</w:t>
      </w:r>
      <w:r w:rsidRPr="007D4401">
        <w:rPr>
          <w:rFonts w:ascii="Times New Roman" w:hAnsi="Times New Roman" w:cs="Times New Roman"/>
          <w:sz w:val="24"/>
          <w:szCs w:val="24"/>
        </w:rPr>
        <w:t xml:space="preserve"> το μόνο κριτήριο αξιολόγησης του δικαστικού λειτουργού, ούτε το σημαντικότερο, αλλά να συνεκτιμάται σε συνδυασμό με τη συνολική υπηρεσιακή απόδοση, τη δυσχέρεια του δικαιοδοτικού αντικειμένου που χειρίστηκε, τη διαχρονική του πορεία στο Σώμα και τις ιδιαίτερες υπηρεσιακές και προσωπικές συνθήκες που ισχύουν σε κάθε περίπτωση. </w:t>
      </w:r>
    </w:p>
    <w:p w14:paraId="6FDBEE62" w14:textId="77777777" w:rsidR="00564F4D" w:rsidRDefault="00E66BE6" w:rsidP="00564F4D">
      <w:pPr>
        <w:spacing w:line="360" w:lineRule="auto"/>
        <w:ind w:firstLine="720"/>
        <w:jc w:val="both"/>
        <w:rPr>
          <w:rFonts w:ascii="Times New Roman" w:hAnsi="Times New Roman" w:cs="Times New Roman"/>
          <w:sz w:val="24"/>
          <w:szCs w:val="24"/>
        </w:rPr>
      </w:pPr>
      <w:r w:rsidRPr="007D4401">
        <w:rPr>
          <w:rFonts w:ascii="Times New Roman" w:hAnsi="Times New Roman" w:cs="Times New Roman"/>
          <w:sz w:val="24"/>
          <w:szCs w:val="24"/>
        </w:rPr>
        <w:t>Τα τελευταία χρόνια, παράγοντες κυρίως εκτός της Δικαιοσύνης έχουν  στοχοποιήσει το δικαστικό Σώμα, ως αποκλειστικό υπαίτιο της καθυστέρησης του συστήματος απονομής της.</w:t>
      </w:r>
      <w:r w:rsidR="00D223B7" w:rsidRPr="007D4401">
        <w:rPr>
          <w:rFonts w:ascii="Times New Roman" w:hAnsi="Times New Roman" w:cs="Times New Roman"/>
          <w:sz w:val="24"/>
          <w:szCs w:val="24"/>
        </w:rPr>
        <w:t xml:space="preserve"> Όμως η αλήθεια δε βρίσκεται στις γενικεύσεις ή τους </w:t>
      </w:r>
      <w:r w:rsidR="00D223B7" w:rsidRPr="007D4401">
        <w:rPr>
          <w:rFonts w:ascii="Times New Roman" w:hAnsi="Times New Roman" w:cs="Times New Roman"/>
          <w:sz w:val="24"/>
          <w:szCs w:val="24"/>
        </w:rPr>
        <w:lastRenderedPageBreak/>
        <w:t>αφορισμούς</w:t>
      </w:r>
      <w:r w:rsidR="00564F4D" w:rsidRPr="007D4401">
        <w:rPr>
          <w:rFonts w:ascii="Times New Roman" w:hAnsi="Times New Roman" w:cs="Times New Roman"/>
          <w:sz w:val="24"/>
          <w:szCs w:val="24"/>
        </w:rPr>
        <w:t>, αλλά στις χιλιάδες αποφάσεις που εκδίδονται κάθε χρόνο υλοποιώντας το καθήκον μας έναντι των πολιτών</w:t>
      </w:r>
      <w:r w:rsidR="00D223B7" w:rsidRPr="007D4401">
        <w:rPr>
          <w:rFonts w:ascii="Times New Roman" w:hAnsi="Times New Roman" w:cs="Times New Roman"/>
          <w:sz w:val="24"/>
          <w:szCs w:val="24"/>
        </w:rPr>
        <w:t>.</w:t>
      </w:r>
      <w:r w:rsidRPr="007D4401">
        <w:rPr>
          <w:rFonts w:ascii="Times New Roman" w:hAnsi="Times New Roman" w:cs="Times New Roman"/>
          <w:sz w:val="24"/>
          <w:szCs w:val="24"/>
        </w:rPr>
        <w:t xml:space="preserve"> Ως εκ τούτου </w:t>
      </w:r>
      <w:r w:rsidR="00453892" w:rsidRPr="007D4401">
        <w:rPr>
          <w:rFonts w:ascii="Times New Roman" w:hAnsi="Times New Roman" w:cs="Times New Roman"/>
          <w:sz w:val="24"/>
          <w:szCs w:val="24"/>
        </w:rPr>
        <w:t>εκφράζουμε την ευχή</w:t>
      </w:r>
      <w:r w:rsidR="00D223B7" w:rsidRPr="007D4401">
        <w:rPr>
          <w:rFonts w:ascii="Times New Roman" w:hAnsi="Times New Roman" w:cs="Times New Roman"/>
          <w:sz w:val="24"/>
          <w:szCs w:val="24"/>
        </w:rPr>
        <w:t xml:space="preserve"> κατά την εξατομικευμένη κρίση εκάστου δικαστικού λειτουργού να εκτιμηθεί το σύνολο της πορείας του</w:t>
      </w:r>
      <w:r w:rsidR="00453892" w:rsidRPr="007D4401">
        <w:rPr>
          <w:rFonts w:ascii="Times New Roman" w:hAnsi="Times New Roman" w:cs="Times New Roman"/>
          <w:sz w:val="24"/>
          <w:szCs w:val="24"/>
        </w:rPr>
        <w:t>,</w:t>
      </w:r>
      <w:r w:rsidR="00D223B7" w:rsidRPr="007D4401">
        <w:rPr>
          <w:rFonts w:ascii="Times New Roman" w:hAnsi="Times New Roman" w:cs="Times New Roman"/>
          <w:sz w:val="24"/>
          <w:szCs w:val="24"/>
        </w:rPr>
        <w:t xml:space="preserve"> ενώ</w:t>
      </w:r>
      <w:r w:rsidR="00453892" w:rsidRPr="007D4401">
        <w:rPr>
          <w:rFonts w:ascii="Times New Roman" w:hAnsi="Times New Roman" w:cs="Times New Roman"/>
          <w:sz w:val="24"/>
          <w:szCs w:val="24"/>
        </w:rPr>
        <w:t xml:space="preserve"> πειθαρχικά παραπτώματα ήσσονος σημασίας</w:t>
      </w:r>
      <w:r w:rsidR="009C1F8E" w:rsidRPr="007D4401">
        <w:rPr>
          <w:rFonts w:ascii="Times New Roman" w:hAnsi="Times New Roman" w:cs="Times New Roman"/>
          <w:sz w:val="24"/>
          <w:szCs w:val="24"/>
        </w:rPr>
        <w:t xml:space="preserve">, </w:t>
      </w:r>
      <w:r w:rsidR="00453892" w:rsidRPr="007D4401">
        <w:rPr>
          <w:rFonts w:ascii="Times New Roman" w:hAnsi="Times New Roman" w:cs="Times New Roman"/>
          <w:sz w:val="24"/>
          <w:szCs w:val="24"/>
        </w:rPr>
        <w:t xml:space="preserve">συγκυριακές </w:t>
      </w:r>
      <w:r w:rsidR="009C1F8E" w:rsidRPr="007D4401">
        <w:rPr>
          <w:rFonts w:ascii="Times New Roman" w:hAnsi="Times New Roman" w:cs="Times New Roman"/>
          <w:sz w:val="24"/>
          <w:szCs w:val="24"/>
        </w:rPr>
        <w:t>καθυστερήσεις</w:t>
      </w:r>
      <w:r w:rsidR="00D223B7" w:rsidRPr="007D4401">
        <w:rPr>
          <w:rFonts w:ascii="Times New Roman" w:hAnsi="Times New Roman" w:cs="Times New Roman"/>
          <w:sz w:val="24"/>
          <w:szCs w:val="24"/>
        </w:rPr>
        <w:t xml:space="preserve"> λόγω πολλαπλών υπηρεσιακών υποχρεώσεων ή προσωπικών προβλημάτων </w:t>
      </w:r>
      <w:r w:rsidR="00453892" w:rsidRPr="007D4401">
        <w:rPr>
          <w:rFonts w:ascii="Times New Roman" w:hAnsi="Times New Roman" w:cs="Times New Roman"/>
          <w:sz w:val="24"/>
          <w:szCs w:val="24"/>
        </w:rPr>
        <w:t>να</w:t>
      </w:r>
      <w:r w:rsidR="009C1F8E" w:rsidRPr="007D4401">
        <w:rPr>
          <w:rFonts w:ascii="Times New Roman" w:hAnsi="Times New Roman" w:cs="Times New Roman"/>
          <w:sz w:val="24"/>
          <w:szCs w:val="24"/>
        </w:rPr>
        <w:t xml:space="preserve"> αξιολογηθούν υπό το φως των ως άνω σκέψεων και να μην</w:t>
      </w:r>
      <w:r w:rsidR="00453892" w:rsidRPr="007D4401">
        <w:rPr>
          <w:rFonts w:ascii="Times New Roman" w:hAnsi="Times New Roman" w:cs="Times New Roman"/>
          <w:sz w:val="24"/>
          <w:szCs w:val="24"/>
        </w:rPr>
        <w:t xml:space="preserve"> αποτελέσουν εμπόδιο για την υπηρεσιακή εξέλιξη</w:t>
      </w:r>
      <w:r w:rsidR="00B23B68" w:rsidRPr="007D4401">
        <w:rPr>
          <w:rFonts w:ascii="Times New Roman" w:hAnsi="Times New Roman" w:cs="Times New Roman"/>
          <w:sz w:val="24"/>
          <w:szCs w:val="24"/>
        </w:rPr>
        <w:t xml:space="preserve"> των</w:t>
      </w:r>
      <w:r w:rsidR="00465FB0" w:rsidRPr="007D4401">
        <w:rPr>
          <w:rFonts w:ascii="Times New Roman" w:hAnsi="Times New Roman" w:cs="Times New Roman"/>
          <w:sz w:val="24"/>
          <w:szCs w:val="24"/>
        </w:rPr>
        <w:t xml:space="preserve"> </w:t>
      </w:r>
      <w:r w:rsidR="005517F3" w:rsidRPr="007D4401">
        <w:rPr>
          <w:rFonts w:ascii="Times New Roman" w:hAnsi="Times New Roman" w:cs="Times New Roman"/>
          <w:sz w:val="24"/>
          <w:szCs w:val="24"/>
        </w:rPr>
        <w:t>αξιολογούμενων</w:t>
      </w:r>
      <w:r w:rsidR="00B23B68" w:rsidRPr="007D4401">
        <w:rPr>
          <w:rFonts w:ascii="Times New Roman" w:hAnsi="Times New Roman" w:cs="Times New Roman"/>
          <w:sz w:val="24"/>
          <w:szCs w:val="24"/>
        </w:rPr>
        <w:t>.</w:t>
      </w:r>
      <w:r w:rsidR="00564F4D" w:rsidRPr="007D4401">
        <w:rPr>
          <w:rFonts w:ascii="Times New Roman" w:hAnsi="Times New Roman" w:cs="Times New Roman"/>
          <w:sz w:val="24"/>
          <w:szCs w:val="24"/>
        </w:rPr>
        <w:t xml:space="preserve"> Η εσωτερική μας δικαιοσύνη, δυναμώνει τη Δικαιοσύνη ως σύνολο. </w:t>
      </w:r>
    </w:p>
    <w:p w14:paraId="76B4C76C" w14:textId="77777777" w:rsidR="00F40946" w:rsidRPr="007D4401" w:rsidRDefault="00F40946" w:rsidP="00564F4D">
      <w:pPr>
        <w:spacing w:line="360" w:lineRule="auto"/>
        <w:ind w:firstLine="720"/>
        <w:jc w:val="both"/>
        <w:rPr>
          <w:rFonts w:ascii="Times New Roman" w:hAnsi="Times New Roman" w:cs="Times New Roman"/>
          <w:sz w:val="24"/>
          <w:szCs w:val="24"/>
        </w:rPr>
      </w:pPr>
    </w:p>
    <w:p w14:paraId="63550BE0" w14:textId="4E64A3FF" w:rsidR="001B6E16" w:rsidRPr="003D07FD" w:rsidRDefault="00F40946" w:rsidP="00F40946">
      <w:pPr>
        <w:spacing w:line="360" w:lineRule="auto"/>
        <w:ind w:firstLine="720"/>
        <w:jc w:val="center"/>
        <w:rPr>
          <w:rFonts w:ascii="Segoe UI" w:hAnsi="Segoe UI" w:cs="Segoe UI"/>
          <w:sz w:val="20"/>
          <w:szCs w:val="20"/>
        </w:rPr>
      </w:pPr>
      <w:r w:rsidRPr="00F40946">
        <w:rPr>
          <w:rFonts w:ascii="Calibri" w:eastAsia="Calibri" w:hAnsi="Calibri" w:cs="Times New Roman"/>
          <w:noProof/>
          <w:kern w:val="2"/>
        </w:rPr>
        <w:drawing>
          <wp:inline distT="0" distB="0" distL="0" distR="0" wp14:anchorId="05F44981" wp14:editId="219DDD59">
            <wp:extent cx="3348899" cy="1355046"/>
            <wp:effectExtent l="0" t="0" r="4445" b="0"/>
            <wp:docPr id="13548281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9117" cy="1363227"/>
                    </a:xfrm>
                    <a:prstGeom prst="rect">
                      <a:avLst/>
                    </a:prstGeom>
                    <a:noFill/>
                    <a:ln>
                      <a:noFill/>
                    </a:ln>
                  </pic:spPr>
                </pic:pic>
              </a:graphicData>
            </a:graphic>
          </wp:inline>
        </w:drawing>
      </w:r>
    </w:p>
    <w:sectPr w:rsidR="001B6E16" w:rsidRPr="003D07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9A"/>
    <w:rsid w:val="000800B7"/>
    <w:rsid w:val="000D03A4"/>
    <w:rsid w:val="001B6E16"/>
    <w:rsid w:val="001F15ED"/>
    <w:rsid w:val="002B1E42"/>
    <w:rsid w:val="002D72E0"/>
    <w:rsid w:val="00352F33"/>
    <w:rsid w:val="003D07FD"/>
    <w:rsid w:val="0040586B"/>
    <w:rsid w:val="0043649A"/>
    <w:rsid w:val="00453892"/>
    <w:rsid w:val="00465FB0"/>
    <w:rsid w:val="005517F3"/>
    <w:rsid w:val="00564F4D"/>
    <w:rsid w:val="0059468C"/>
    <w:rsid w:val="0061588F"/>
    <w:rsid w:val="0075418F"/>
    <w:rsid w:val="007D4401"/>
    <w:rsid w:val="008704D1"/>
    <w:rsid w:val="00882F94"/>
    <w:rsid w:val="008D4A35"/>
    <w:rsid w:val="00906DB4"/>
    <w:rsid w:val="0096500D"/>
    <w:rsid w:val="009856FE"/>
    <w:rsid w:val="009B15FB"/>
    <w:rsid w:val="009C1F8E"/>
    <w:rsid w:val="009D01BD"/>
    <w:rsid w:val="009D21F8"/>
    <w:rsid w:val="00A81228"/>
    <w:rsid w:val="00B15C9F"/>
    <w:rsid w:val="00B23B68"/>
    <w:rsid w:val="00B64D09"/>
    <w:rsid w:val="00B8369F"/>
    <w:rsid w:val="00D223B7"/>
    <w:rsid w:val="00E35E57"/>
    <w:rsid w:val="00E4110B"/>
    <w:rsid w:val="00E66BE6"/>
    <w:rsid w:val="00E94516"/>
    <w:rsid w:val="00EB6949"/>
    <w:rsid w:val="00EE73E7"/>
    <w:rsid w:val="00F12CE8"/>
    <w:rsid w:val="00F25DAE"/>
    <w:rsid w:val="00F31056"/>
    <w:rsid w:val="00F40946"/>
    <w:rsid w:val="00FB31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4868"/>
  <w15:chartTrackingRefBased/>
  <w15:docId w15:val="{AC3007BD-E7D3-4592-9E4C-10166218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B64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64D09"/>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76457">
      <w:bodyDiv w:val="1"/>
      <w:marLeft w:val="0"/>
      <w:marRight w:val="0"/>
      <w:marTop w:val="0"/>
      <w:marBottom w:val="0"/>
      <w:divBdr>
        <w:top w:val="none" w:sz="0" w:space="0" w:color="auto"/>
        <w:left w:val="none" w:sz="0" w:space="0" w:color="auto"/>
        <w:bottom w:val="none" w:sz="0" w:space="0" w:color="auto"/>
        <w:right w:val="none" w:sz="0" w:space="0" w:color="auto"/>
      </w:divBdr>
    </w:div>
    <w:div w:id="1049110935">
      <w:bodyDiv w:val="1"/>
      <w:marLeft w:val="0"/>
      <w:marRight w:val="0"/>
      <w:marTop w:val="0"/>
      <w:marBottom w:val="0"/>
      <w:divBdr>
        <w:top w:val="none" w:sz="0" w:space="0" w:color="auto"/>
        <w:left w:val="none" w:sz="0" w:space="0" w:color="auto"/>
        <w:bottom w:val="none" w:sz="0" w:space="0" w:color="auto"/>
        <w:right w:val="none" w:sz="0" w:space="0" w:color="auto"/>
      </w:divBdr>
    </w:div>
    <w:div w:id="1384523894">
      <w:bodyDiv w:val="1"/>
      <w:marLeft w:val="0"/>
      <w:marRight w:val="0"/>
      <w:marTop w:val="0"/>
      <w:marBottom w:val="0"/>
      <w:divBdr>
        <w:top w:val="none" w:sz="0" w:space="0" w:color="auto"/>
        <w:left w:val="none" w:sz="0" w:space="0" w:color="auto"/>
        <w:bottom w:val="none" w:sz="0" w:space="0" w:color="auto"/>
        <w:right w:val="none" w:sz="0" w:space="0" w:color="auto"/>
      </w:divBdr>
    </w:div>
    <w:div w:id="19324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2351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cp:lastPrinted>2025-10-29T09:23:00Z</cp:lastPrinted>
  <dcterms:created xsi:type="dcterms:W3CDTF">2025-10-29T09:45:00Z</dcterms:created>
  <dcterms:modified xsi:type="dcterms:W3CDTF">2025-10-29T09:45:00Z</dcterms:modified>
</cp:coreProperties>
</file>