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F987C" w14:textId="77777777" w:rsidR="00354D1C" w:rsidRPr="003630F4" w:rsidRDefault="00354D1C" w:rsidP="00354D1C">
      <w:pPr>
        <w:suppressAutoHyphens/>
        <w:spacing w:after="0" w:line="240" w:lineRule="auto"/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</w:pPr>
      <w:bookmarkStart w:id="0" w:name="_GoBack"/>
      <w:bookmarkEnd w:id="0"/>
      <w:r w:rsidRPr="003630F4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 xml:space="preserve">                   ΕΝΩΣΗ</w:t>
      </w:r>
    </w:p>
    <w:p w14:paraId="76699307" w14:textId="77777777" w:rsidR="00354D1C" w:rsidRPr="003630F4" w:rsidRDefault="00354D1C" w:rsidP="00354D1C">
      <w:pPr>
        <w:suppressAutoHyphens/>
        <w:spacing w:after="0" w:line="240" w:lineRule="auto"/>
        <w:ind w:hanging="142"/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</w:pPr>
      <w:r w:rsidRPr="003630F4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 xml:space="preserve">   ΔΙΚΑΣΤΩΝ   &amp;   ΕΙΣΑΓΓΕΛΕΩΝ</w:t>
      </w:r>
    </w:p>
    <w:p w14:paraId="4B3A6668" w14:textId="77777777" w:rsidR="00354D1C" w:rsidRPr="003630F4" w:rsidRDefault="00354D1C" w:rsidP="00354D1C">
      <w:pPr>
        <w:suppressAutoHyphens/>
        <w:spacing w:after="0" w:line="240" w:lineRule="auto"/>
        <w:ind w:hanging="142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3630F4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           ΠΡΩΤΟΔΙΚΕΙΟ ΑΘΗΝΩΝ</w:t>
      </w:r>
    </w:p>
    <w:p w14:paraId="1A778F28" w14:textId="77777777" w:rsidR="00354D1C" w:rsidRPr="003630F4" w:rsidRDefault="00354D1C" w:rsidP="00354D1C">
      <w:pPr>
        <w:suppressAutoHyphens/>
        <w:spacing w:after="0" w:line="240" w:lineRule="auto"/>
        <w:ind w:hanging="142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3630F4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      (ΠΡΩΗΝ ΣΧΟΛΗ ΕΥΕΛΠΙΔΩΝ)</w:t>
      </w:r>
    </w:p>
    <w:p w14:paraId="77BBB02B" w14:textId="77777777" w:rsidR="00354D1C" w:rsidRPr="003630F4" w:rsidRDefault="00354D1C" w:rsidP="00354D1C">
      <w:pPr>
        <w:suppressAutoHyphens/>
        <w:spacing w:after="0" w:line="240" w:lineRule="auto"/>
        <w:ind w:hanging="142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3630F4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             ΚΤΙΡΙΟ 6 –ΓΡΑΦΕΙΟ 210</w:t>
      </w:r>
    </w:p>
    <w:p w14:paraId="76625C20" w14:textId="77777777" w:rsidR="00354D1C" w:rsidRPr="003630F4" w:rsidRDefault="00354D1C" w:rsidP="00354D1C">
      <w:pPr>
        <w:suppressAutoHyphens/>
        <w:spacing w:after="0" w:line="240" w:lineRule="auto"/>
        <w:ind w:hanging="142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3630F4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                  ΤΗΛ: 2132156114 </w:t>
      </w:r>
    </w:p>
    <w:p w14:paraId="3675373B" w14:textId="77777777" w:rsidR="00354D1C" w:rsidRPr="003630F4" w:rsidRDefault="00354D1C" w:rsidP="00354D1C">
      <w:pPr>
        <w:suppressAutoHyphens/>
        <w:spacing w:after="0" w:line="240" w:lineRule="auto"/>
        <w:ind w:hanging="142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3630F4">
        <w:rPr>
          <w:rFonts w:ascii="Times New Roman" w:eastAsia="NSimSun" w:hAnsi="Times New Roman" w:cs="Times New Roman"/>
          <w:kern w:val="2"/>
          <w:sz w:val="20"/>
          <w:szCs w:val="20"/>
          <w:lang w:val="de-DE" w:eastAsia="zh-CN" w:bidi="hi-IN"/>
        </w:rPr>
        <w:t xml:space="preserve">          e- mail: endikeis@otenet.gr</w:t>
      </w:r>
    </w:p>
    <w:p w14:paraId="49D492CC" w14:textId="77777777" w:rsidR="00354D1C" w:rsidRPr="003630F4" w:rsidRDefault="00354D1C" w:rsidP="00354D1C">
      <w:pPr>
        <w:suppressAutoHyphens/>
        <w:spacing w:after="0" w:line="240" w:lineRule="auto"/>
        <w:ind w:hanging="142"/>
        <w:jc w:val="right"/>
        <w:rPr>
          <w:rFonts w:ascii="Times New Roman" w:eastAsia="Calibri" w:hAnsi="Times New Roman" w:cs="Times New Roman"/>
          <w:kern w:val="2"/>
          <w:lang w:bidi="hi-IN"/>
        </w:rPr>
      </w:pPr>
    </w:p>
    <w:p w14:paraId="7B107712" w14:textId="01ABD6C6" w:rsidR="00354D1C" w:rsidRPr="003630F4" w:rsidRDefault="00354D1C" w:rsidP="00354D1C">
      <w:pPr>
        <w:suppressAutoHyphens/>
        <w:spacing w:after="0" w:line="240" w:lineRule="auto"/>
        <w:ind w:hanging="142"/>
        <w:jc w:val="right"/>
        <w:rPr>
          <w:rFonts w:ascii="Times New Roman" w:eastAsia="Calibri" w:hAnsi="Times New Roman" w:cs="Times New Roman"/>
          <w:kern w:val="2"/>
          <w:lang w:bidi="hi-IN"/>
        </w:rPr>
      </w:pPr>
      <w:r w:rsidRPr="003630F4">
        <w:rPr>
          <w:rFonts w:ascii="Times New Roman" w:eastAsia="Calibri" w:hAnsi="Times New Roman" w:cs="Times New Roman"/>
          <w:kern w:val="2"/>
          <w:lang w:bidi="hi-IN"/>
        </w:rPr>
        <w:t>Αθήνα, 17/09/2025</w:t>
      </w:r>
    </w:p>
    <w:p w14:paraId="41B4DB02" w14:textId="4305E795" w:rsidR="00354D1C" w:rsidRPr="003630F4" w:rsidRDefault="00354D1C" w:rsidP="00354D1C">
      <w:pPr>
        <w:suppressAutoHyphens/>
        <w:spacing w:after="0" w:line="240" w:lineRule="auto"/>
        <w:ind w:hanging="142"/>
        <w:jc w:val="right"/>
        <w:rPr>
          <w:rFonts w:ascii="Times New Roman" w:eastAsia="Calibri" w:hAnsi="Times New Roman" w:cs="Times New Roman"/>
          <w:kern w:val="2"/>
          <w:lang w:bidi="hi-IN"/>
        </w:rPr>
      </w:pPr>
      <w:proofErr w:type="spellStart"/>
      <w:r w:rsidRPr="003630F4">
        <w:rPr>
          <w:rFonts w:ascii="Times New Roman" w:eastAsia="Calibri" w:hAnsi="Times New Roman" w:cs="Times New Roman"/>
          <w:kern w:val="2"/>
          <w:lang w:bidi="hi-IN"/>
        </w:rPr>
        <w:t>Αρ</w:t>
      </w:r>
      <w:proofErr w:type="spellEnd"/>
      <w:r w:rsidRPr="003630F4">
        <w:rPr>
          <w:rFonts w:ascii="Times New Roman" w:eastAsia="Calibri" w:hAnsi="Times New Roman" w:cs="Times New Roman"/>
          <w:kern w:val="2"/>
          <w:lang w:bidi="hi-IN"/>
        </w:rPr>
        <w:t xml:space="preserve">. </w:t>
      </w:r>
      <w:proofErr w:type="spellStart"/>
      <w:r w:rsidRPr="003630F4">
        <w:rPr>
          <w:rFonts w:ascii="Times New Roman" w:eastAsia="Calibri" w:hAnsi="Times New Roman" w:cs="Times New Roman"/>
          <w:kern w:val="2"/>
          <w:lang w:bidi="hi-IN"/>
        </w:rPr>
        <w:t>πρωτ</w:t>
      </w:r>
      <w:proofErr w:type="spellEnd"/>
      <w:r w:rsidRPr="003630F4">
        <w:rPr>
          <w:rFonts w:ascii="Times New Roman" w:eastAsia="Calibri" w:hAnsi="Times New Roman" w:cs="Times New Roman"/>
          <w:kern w:val="2"/>
          <w:lang w:bidi="hi-IN"/>
        </w:rPr>
        <w:t>: 387</w:t>
      </w:r>
    </w:p>
    <w:p w14:paraId="5E63DE65" w14:textId="77777777" w:rsidR="00354D1C" w:rsidRPr="003630F4" w:rsidRDefault="00354D1C" w:rsidP="00354D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CEB85F" w14:textId="77777777" w:rsidR="00354D1C" w:rsidRPr="003630F4" w:rsidRDefault="00354D1C" w:rsidP="005A2D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88939" w14:textId="72FF6AC7" w:rsidR="00354D1C" w:rsidRPr="003630F4" w:rsidRDefault="00354D1C" w:rsidP="003630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0F4">
        <w:rPr>
          <w:rFonts w:ascii="Times New Roman" w:hAnsi="Times New Roman" w:cs="Times New Roman"/>
          <w:b/>
          <w:bCs/>
          <w:sz w:val="24"/>
          <w:szCs w:val="24"/>
        </w:rPr>
        <w:t>ΑΝΑΚΟΙΝΩΣΗ</w:t>
      </w:r>
    </w:p>
    <w:p w14:paraId="52A7A977" w14:textId="4D83D8FF" w:rsidR="005A2D66" w:rsidRPr="003630F4" w:rsidRDefault="005A2D66" w:rsidP="003630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0F4">
        <w:rPr>
          <w:rFonts w:ascii="Times New Roman" w:hAnsi="Times New Roman" w:cs="Times New Roman"/>
          <w:b/>
          <w:bCs/>
          <w:sz w:val="24"/>
          <w:szCs w:val="24"/>
        </w:rPr>
        <w:t>Συνάντηση με τον Υφυπουργό Δικαιοσύνης</w:t>
      </w:r>
    </w:p>
    <w:p w14:paraId="051D27B4" w14:textId="77777777" w:rsidR="005A2D66" w:rsidRPr="003630F4" w:rsidRDefault="005A2D66" w:rsidP="003630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0F4">
        <w:rPr>
          <w:rFonts w:ascii="Times New Roman" w:hAnsi="Times New Roman" w:cs="Times New Roman"/>
          <w:b/>
          <w:bCs/>
          <w:sz w:val="24"/>
          <w:szCs w:val="24"/>
        </w:rPr>
        <w:t>Σημαντικές δεσμεύσεις εκ μέρους του Υπουργείου</w:t>
      </w:r>
    </w:p>
    <w:p w14:paraId="4A88E654" w14:textId="77777777" w:rsidR="005A2D66" w:rsidRPr="003630F4" w:rsidRDefault="005A2D66" w:rsidP="003630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A9DA4" w14:textId="77777777" w:rsidR="00044F09" w:rsidRPr="003630F4" w:rsidRDefault="005A2D66" w:rsidP="003630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30F4">
        <w:rPr>
          <w:rFonts w:ascii="Times New Roman" w:hAnsi="Times New Roman" w:cs="Times New Roman"/>
          <w:sz w:val="24"/>
          <w:szCs w:val="24"/>
        </w:rPr>
        <w:t>Το προεδρείο της Ένωσης επισκέφθηκε χθες τον Υφυπουργό Δικαιοσύνης κ</w:t>
      </w:r>
      <w:r w:rsidR="00044F09" w:rsidRPr="003630F4">
        <w:rPr>
          <w:rFonts w:ascii="Times New Roman" w:hAnsi="Times New Roman" w:cs="Times New Roman"/>
          <w:sz w:val="24"/>
          <w:szCs w:val="24"/>
        </w:rPr>
        <w:t>.</w:t>
      </w:r>
      <w:r w:rsidRPr="00363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F4">
        <w:rPr>
          <w:rFonts w:ascii="Times New Roman" w:hAnsi="Times New Roman" w:cs="Times New Roman"/>
          <w:sz w:val="24"/>
          <w:szCs w:val="24"/>
        </w:rPr>
        <w:t>Μπούγα</w:t>
      </w:r>
      <w:proofErr w:type="spellEnd"/>
      <w:r w:rsidRPr="003630F4">
        <w:rPr>
          <w:rFonts w:ascii="Times New Roman" w:hAnsi="Times New Roman" w:cs="Times New Roman"/>
          <w:sz w:val="24"/>
          <w:szCs w:val="24"/>
        </w:rPr>
        <w:t>. Υποβάλαμε εκ νέου το αίτημα για κάλυψη εξόδων μετακίνησης και διαμονής για τους συναδέλφους που υπηρετούν και πραγματοποιούν μεταβατικές υπηρεσίες σε νησιά. Ο κ</w:t>
      </w:r>
      <w:r w:rsidR="00044F09" w:rsidRPr="003630F4">
        <w:rPr>
          <w:rFonts w:ascii="Times New Roman" w:hAnsi="Times New Roman" w:cs="Times New Roman"/>
          <w:sz w:val="24"/>
          <w:szCs w:val="24"/>
        </w:rPr>
        <w:t>.</w:t>
      </w:r>
      <w:r w:rsidRPr="003630F4">
        <w:rPr>
          <w:rFonts w:ascii="Times New Roman" w:hAnsi="Times New Roman" w:cs="Times New Roman"/>
          <w:sz w:val="24"/>
          <w:szCs w:val="24"/>
        </w:rPr>
        <w:t xml:space="preserve"> Υφυπουργός μας ανακοίνωσε ότι το αίτημα μας θα γίνει δεκτό και το δημόσιο θα καλύψει τα έξοδα μετακίνησης</w:t>
      </w:r>
      <w:r w:rsidR="00806793" w:rsidRPr="003630F4">
        <w:rPr>
          <w:rFonts w:ascii="Times New Roman" w:hAnsi="Times New Roman" w:cs="Times New Roman"/>
          <w:sz w:val="24"/>
          <w:szCs w:val="24"/>
        </w:rPr>
        <w:t>,</w:t>
      </w:r>
      <w:r w:rsidRPr="003630F4">
        <w:rPr>
          <w:rFonts w:ascii="Times New Roman" w:hAnsi="Times New Roman" w:cs="Times New Roman"/>
          <w:sz w:val="24"/>
          <w:szCs w:val="24"/>
        </w:rPr>
        <w:t xml:space="preserve"> αλλά και διαμονής δικαστικών λειτουργών που πραγματοποιούν μεταβατικές </w:t>
      </w:r>
      <w:r w:rsidR="00806793" w:rsidRPr="003630F4">
        <w:rPr>
          <w:rFonts w:ascii="Times New Roman" w:hAnsi="Times New Roman" w:cs="Times New Roman"/>
          <w:sz w:val="24"/>
          <w:szCs w:val="24"/>
        </w:rPr>
        <w:t>υπηρεσίες</w:t>
      </w:r>
      <w:r w:rsidRPr="003630F4">
        <w:rPr>
          <w:rFonts w:ascii="Times New Roman" w:hAnsi="Times New Roman" w:cs="Times New Roman"/>
          <w:sz w:val="24"/>
          <w:szCs w:val="24"/>
        </w:rPr>
        <w:t xml:space="preserve"> στα νησιά (πχ Προέδρου υπηρεσίας). </w:t>
      </w:r>
    </w:p>
    <w:p w14:paraId="0205E897" w14:textId="74B52D86" w:rsidR="00354D1C" w:rsidRDefault="005A2D66" w:rsidP="003630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30F4">
        <w:rPr>
          <w:rFonts w:ascii="Times New Roman" w:hAnsi="Times New Roman" w:cs="Times New Roman"/>
          <w:sz w:val="24"/>
          <w:szCs w:val="24"/>
        </w:rPr>
        <w:t>Τέλος, θέσαμε και πάλι το αίτημα για νομοθετική παρέμβαση, ώστε</w:t>
      </w:r>
      <w:r w:rsidR="00F927AF" w:rsidRPr="003630F4">
        <w:rPr>
          <w:rFonts w:ascii="Times New Roman" w:hAnsi="Times New Roman" w:cs="Times New Roman"/>
          <w:sz w:val="24"/>
          <w:szCs w:val="24"/>
        </w:rPr>
        <w:t xml:space="preserve"> </w:t>
      </w:r>
      <w:r w:rsidRPr="003630F4">
        <w:rPr>
          <w:rFonts w:ascii="Times New Roman" w:hAnsi="Times New Roman" w:cs="Times New Roman"/>
          <w:sz w:val="24"/>
          <w:szCs w:val="24"/>
        </w:rPr>
        <w:t xml:space="preserve">να αντιμετωπιστούν αποτελεσματικά περιπτώσεις ακραίων </w:t>
      </w:r>
      <w:proofErr w:type="spellStart"/>
      <w:r w:rsidRPr="003630F4">
        <w:rPr>
          <w:rFonts w:ascii="Times New Roman" w:hAnsi="Times New Roman" w:cs="Times New Roman"/>
          <w:sz w:val="24"/>
          <w:szCs w:val="24"/>
        </w:rPr>
        <w:t>απαξιωτικών</w:t>
      </w:r>
      <w:proofErr w:type="spellEnd"/>
      <w:r w:rsidRPr="003630F4">
        <w:rPr>
          <w:rFonts w:ascii="Times New Roman" w:hAnsi="Times New Roman" w:cs="Times New Roman"/>
          <w:sz w:val="24"/>
          <w:szCs w:val="24"/>
        </w:rPr>
        <w:t xml:space="preserve"> συμπεριφορών δικηγόρων για δικαστές και εισαγγελείς κατά την άσκηση των καθηκόντων τους.</w:t>
      </w:r>
      <w:r w:rsidR="00806793" w:rsidRPr="003630F4">
        <w:rPr>
          <w:rFonts w:ascii="Times New Roman" w:hAnsi="Times New Roman" w:cs="Times New Roman"/>
          <w:sz w:val="24"/>
          <w:szCs w:val="24"/>
        </w:rPr>
        <w:t xml:space="preserve"> Επισημάναμε δε, ότι κάθε μέρα που περνάει πληθαίνουν τα περιστατικά που επιβεβαιώνουν την ανάγκη θέσπισης μιας αποτελεσματικής ρύθμισης στην κατεύθυνση αυτή.</w:t>
      </w:r>
    </w:p>
    <w:p w14:paraId="2D4A9C26" w14:textId="77777777" w:rsidR="003630F4" w:rsidRPr="003630F4" w:rsidRDefault="003630F4" w:rsidP="003630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1F307CD" w14:textId="53492F61" w:rsidR="00354D1C" w:rsidRPr="003630F4" w:rsidRDefault="00354D1C" w:rsidP="00354D1C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630F4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39AB793A" wp14:editId="02566983">
            <wp:extent cx="3309773" cy="1339215"/>
            <wp:effectExtent l="0" t="0" r="5080" b="0"/>
            <wp:docPr id="135482815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25" cy="13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D1C" w:rsidRPr="003630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66"/>
    <w:rsid w:val="000435A3"/>
    <w:rsid w:val="00044F09"/>
    <w:rsid w:val="00354D1C"/>
    <w:rsid w:val="003630F4"/>
    <w:rsid w:val="005A2D66"/>
    <w:rsid w:val="005B21C4"/>
    <w:rsid w:val="00604271"/>
    <w:rsid w:val="00806793"/>
    <w:rsid w:val="008C5E0E"/>
    <w:rsid w:val="00A22DCD"/>
    <w:rsid w:val="00A428C2"/>
    <w:rsid w:val="00A85B89"/>
    <w:rsid w:val="00EB4A60"/>
    <w:rsid w:val="00F9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12B0"/>
  <w15:chartTrackingRefBased/>
  <w15:docId w15:val="{84F29F8A-1A4B-49D5-9386-8EEB2080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Harry Anthis</cp:lastModifiedBy>
  <cp:revision>2</cp:revision>
  <dcterms:created xsi:type="dcterms:W3CDTF">2025-09-17T06:54:00Z</dcterms:created>
  <dcterms:modified xsi:type="dcterms:W3CDTF">2025-09-17T06:54:00Z</dcterms:modified>
</cp:coreProperties>
</file>