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4E49DC" w14:textId="0BC13611" w:rsidR="00007051" w:rsidRPr="00007051" w:rsidRDefault="00007051" w:rsidP="00007051">
      <w:pPr>
        <w:spacing w:line="360" w:lineRule="auto"/>
        <w:ind w:firstLine="720"/>
        <w:jc w:val="both"/>
        <w:rPr>
          <w:rFonts w:ascii="Segoe UI" w:eastAsia="Calibri" w:hAnsi="Segoe UI" w:cs="Segoe UI"/>
          <w:b/>
          <w:kern w:val="0"/>
          <w14:ligatures w14:val="none"/>
        </w:rPr>
      </w:pPr>
      <w:r w:rsidRPr="00007051">
        <w:rPr>
          <w:rFonts w:ascii="Arial" w:eastAsia="Calibri" w:hAnsi="Arial" w:cs="Arial"/>
          <w:b/>
          <w:bCs/>
          <w:kern w:val="0"/>
          <w:sz w:val="24"/>
          <w:szCs w:val="24"/>
          <w14:ligatures w14:val="none"/>
        </w:rPr>
        <w:t>Η Ένωση Δικαστών και Εισαγγελέων απέστειλε σήμερα  στον Υπουργό Δικαιοσύνης κ. Γεώργιο Φλωρίδη τ</w:t>
      </w:r>
      <w:r>
        <w:rPr>
          <w:rFonts w:ascii="Arial" w:eastAsia="Calibri" w:hAnsi="Arial" w:cs="Arial"/>
          <w:b/>
          <w:bCs/>
          <w:kern w:val="0"/>
          <w:sz w:val="24"/>
          <w:szCs w:val="24"/>
          <w14:ligatures w14:val="none"/>
        </w:rPr>
        <w:t>ο</w:t>
      </w:r>
      <w:r w:rsidRPr="00007051">
        <w:rPr>
          <w:rFonts w:ascii="Arial" w:eastAsia="Calibri" w:hAnsi="Arial" w:cs="Arial"/>
          <w:b/>
          <w:bCs/>
          <w:kern w:val="0"/>
          <w:sz w:val="24"/>
          <w:szCs w:val="24"/>
          <w14:ligatures w14:val="none"/>
        </w:rPr>
        <w:t xml:space="preserve"> παρακάτω </w:t>
      </w:r>
      <w:r>
        <w:rPr>
          <w:rFonts w:ascii="Arial" w:eastAsia="Calibri" w:hAnsi="Arial" w:cs="Arial"/>
          <w:b/>
          <w:bCs/>
          <w:kern w:val="0"/>
          <w:sz w:val="24"/>
          <w:szCs w:val="24"/>
          <w14:ligatures w14:val="none"/>
        </w:rPr>
        <w:t>αίτημα</w:t>
      </w:r>
      <w:r w:rsidRPr="00007051">
        <w:rPr>
          <w:rFonts w:ascii="Arial" w:eastAsia="Calibri" w:hAnsi="Arial" w:cs="Arial"/>
          <w:b/>
          <w:bCs/>
          <w:kern w:val="0"/>
          <w:sz w:val="24"/>
          <w:szCs w:val="24"/>
          <w14:ligatures w14:val="none"/>
        </w:rPr>
        <w:t xml:space="preserve"> με θέμα: «</w:t>
      </w:r>
      <w:r>
        <w:rPr>
          <w:rFonts w:ascii="Arial" w:eastAsia="Calibri" w:hAnsi="Arial" w:cs="Arial"/>
          <w:b/>
          <w:bCs/>
          <w:kern w:val="0"/>
          <w:sz w:val="24"/>
          <w:szCs w:val="24"/>
          <w14:ligatures w14:val="none"/>
        </w:rPr>
        <w:t>Αύξηση οργανικών θέσεων στα Εφετεία</w:t>
      </w:r>
      <w:r w:rsidRPr="00007051">
        <w:rPr>
          <w:rFonts w:ascii="Arial" w:eastAsia="Calibri" w:hAnsi="Arial" w:cs="Arial"/>
          <w:b/>
          <w:bCs/>
          <w:kern w:val="0"/>
          <w:sz w:val="24"/>
          <w:szCs w:val="24"/>
          <w14:ligatures w14:val="none"/>
        </w:rPr>
        <w:t>».</w:t>
      </w:r>
    </w:p>
    <w:p w14:paraId="2794581B" w14:textId="77777777" w:rsidR="00007051" w:rsidRDefault="00007051" w:rsidP="00E17AEC">
      <w:pPr>
        <w:spacing w:after="0" w:line="240" w:lineRule="auto"/>
        <w:rPr>
          <w:rFonts w:ascii="Times New Roman" w:eastAsia="Times New Roman" w:hAnsi="Times New Roman" w:cs="Times New Roman"/>
          <w:b/>
          <w:kern w:val="0"/>
          <w:sz w:val="24"/>
          <w:szCs w:val="24"/>
          <w:lang w:eastAsia="el-GR"/>
          <w14:ligatures w14:val="none"/>
        </w:rPr>
      </w:pPr>
    </w:p>
    <w:p w14:paraId="3195A80A" w14:textId="77777777" w:rsidR="00007051" w:rsidRDefault="00007051" w:rsidP="00E17AEC">
      <w:pPr>
        <w:spacing w:after="0" w:line="240" w:lineRule="auto"/>
        <w:rPr>
          <w:rFonts w:ascii="Times New Roman" w:eastAsia="Times New Roman" w:hAnsi="Times New Roman" w:cs="Times New Roman"/>
          <w:b/>
          <w:kern w:val="0"/>
          <w:sz w:val="24"/>
          <w:szCs w:val="24"/>
          <w:lang w:eastAsia="el-GR"/>
          <w14:ligatures w14:val="none"/>
        </w:rPr>
      </w:pPr>
    </w:p>
    <w:p w14:paraId="32788900" w14:textId="0104D616" w:rsidR="00E17AEC" w:rsidRPr="00E17AEC" w:rsidRDefault="00E17AEC" w:rsidP="00E17AEC">
      <w:pPr>
        <w:spacing w:after="0" w:line="240" w:lineRule="auto"/>
        <w:rPr>
          <w:rFonts w:ascii="Arial" w:eastAsia="Times New Roman" w:hAnsi="Arial" w:cs="Arial"/>
          <w:b/>
          <w:kern w:val="0"/>
          <w:sz w:val="24"/>
          <w:szCs w:val="24"/>
          <w:lang w:eastAsia="el-GR"/>
          <w14:ligatures w14:val="none"/>
        </w:rPr>
      </w:pPr>
      <w:r w:rsidRPr="00E17AEC">
        <w:rPr>
          <w:rFonts w:ascii="Times New Roman" w:eastAsia="Times New Roman" w:hAnsi="Times New Roman" w:cs="Times New Roman"/>
          <w:b/>
          <w:kern w:val="0"/>
          <w:sz w:val="24"/>
          <w:szCs w:val="24"/>
          <w:lang w:eastAsia="el-GR"/>
          <w14:ligatures w14:val="none"/>
        </w:rPr>
        <w:t xml:space="preserve">                    </w:t>
      </w:r>
      <w:r w:rsidRPr="00E17AEC">
        <w:rPr>
          <w:rFonts w:ascii="Arial" w:eastAsia="Times New Roman" w:hAnsi="Arial" w:cs="Arial"/>
          <w:b/>
          <w:kern w:val="0"/>
          <w:sz w:val="24"/>
          <w:szCs w:val="24"/>
          <w:lang w:eastAsia="el-GR"/>
          <w14:ligatures w14:val="none"/>
        </w:rPr>
        <w:t>ΕΝΩΣΗ</w:t>
      </w:r>
      <w:r w:rsidRPr="00E17AEC">
        <w:rPr>
          <w:rFonts w:ascii="Arial" w:eastAsia="Times New Roman" w:hAnsi="Arial" w:cs="Arial"/>
          <w:b/>
          <w:kern w:val="0"/>
          <w:sz w:val="24"/>
          <w:szCs w:val="24"/>
          <w:lang w:eastAsia="el-GR"/>
          <w14:ligatures w14:val="none"/>
        </w:rPr>
        <w:tab/>
      </w:r>
      <w:r w:rsidRPr="00E17AEC">
        <w:rPr>
          <w:rFonts w:ascii="Arial" w:eastAsia="Times New Roman" w:hAnsi="Arial" w:cs="Arial"/>
          <w:b/>
          <w:kern w:val="0"/>
          <w:sz w:val="24"/>
          <w:szCs w:val="24"/>
          <w:lang w:eastAsia="el-GR"/>
          <w14:ligatures w14:val="none"/>
        </w:rPr>
        <w:tab/>
      </w:r>
      <w:r w:rsidRPr="00E17AEC">
        <w:rPr>
          <w:rFonts w:ascii="Arial" w:eastAsia="Times New Roman" w:hAnsi="Arial" w:cs="Arial"/>
          <w:b/>
          <w:kern w:val="0"/>
          <w:sz w:val="24"/>
          <w:szCs w:val="24"/>
          <w:lang w:eastAsia="el-GR"/>
          <w14:ligatures w14:val="none"/>
        </w:rPr>
        <w:tab/>
      </w:r>
      <w:r w:rsidRPr="00E17AEC">
        <w:rPr>
          <w:rFonts w:ascii="Arial" w:eastAsia="Times New Roman" w:hAnsi="Arial" w:cs="Arial"/>
          <w:b/>
          <w:kern w:val="0"/>
          <w:sz w:val="24"/>
          <w:szCs w:val="24"/>
          <w:lang w:eastAsia="el-GR"/>
          <w14:ligatures w14:val="none"/>
        </w:rPr>
        <w:tab/>
      </w:r>
      <w:r w:rsidRPr="00E17AEC">
        <w:rPr>
          <w:rFonts w:ascii="Arial" w:eastAsia="Times New Roman" w:hAnsi="Arial" w:cs="Arial"/>
          <w:b/>
          <w:kern w:val="0"/>
          <w:sz w:val="24"/>
          <w:szCs w:val="24"/>
          <w:lang w:eastAsia="el-GR"/>
          <w14:ligatures w14:val="none"/>
        </w:rPr>
        <w:tab/>
      </w:r>
    </w:p>
    <w:p w14:paraId="552C9BD7" w14:textId="77777777" w:rsidR="00E17AEC" w:rsidRPr="00E17AEC" w:rsidRDefault="00E17AEC" w:rsidP="00E17AEC">
      <w:pPr>
        <w:spacing w:after="0" w:line="240" w:lineRule="auto"/>
        <w:rPr>
          <w:rFonts w:ascii="Arial" w:eastAsia="Times New Roman" w:hAnsi="Arial" w:cs="Arial"/>
          <w:b/>
          <w:kern w:val="0"/>
          <w:sz w:val="24"/>
          <w:szCs w:val="24"/>
          <w:lang w:eastAsia="el-GR"/>
          <w14:ligatures w14:val="none"/>
        </w:rPr>
      </w:pPr>
      <w:r w:rsidRPr="00E17AEC">
        <w:rPr>
          <w:rFonts w:ascii="Arial" w:eastAsia="Times New Roman" w:hAnsi="Arial" w:cs="Arial"/>
          <w:b/>
          <w:kern w:val="0"/>
          <w:sz w:val="24"/>
          <w:szCs w:val="24"/>
          <w:lang w:eastAsia="el-GR"/>
          <w14:ligatures w14:val="none"/>
        </w:rPr>
        <w:t xml:space="preserve">   ΔΙΚΑΣΤΩΝ   &amp;   ΕΙΣΑΓΓΕΛΕΩΝ</w:t>
      </w:r>
      <w:r w:rsidRPr="00E17AEC">
        <w:rPr>
          <w:rFonts w:ascii="Arial" w:eastAsia="Times New Roman" w:hAnsi="Arial" w:cs="Arial"/>
          <w:b/>
          <w:kern w:val="0"/>
          <w:sz w:val="24"/>
          <w:szCs w:val="24"/>
          <w:lang w:eastAsia="el-GR"/>
          <w14:ligatures w14:val="none"/>
        </w:rPr>
        <w:tab/>
      </w:r>
      <w:r w:rsidRPr="00E17AEC">
        <w:rPr>
          <w:rFonts w:ascii="Arial" w:eastAsia="Times New Roman" w:hAnsi="Arial" w:cs="Arial"/>
          <w:b/>
          <w:kern w:val="0"/>
          <w:sz w:val="24"/>
          <w:szCs w:val="24"/>
          <w:lang w:eastAsia="el-GR"/>
          <w14:ligatures w14:val="none"/>
        </w:rPr>
        <w:tab/>
      </w:r>
      <w:r w:rsidRPr="00E17AEC">
        <w:rPr>
          <w:rFonts w:ascii="Arial" w:eastAsia="Times New Roman" w:hAnsi="Arial" w:cs="Arial"/>
          <w:b/>
          <w:kern w:val="0"/>
          <w:sz w:val="24"/>
          <w:szCs w:val="24"/>
          <w:lang w:eastAsia="el-GR"/>
          <w14:ligatures w14:val="none"/>
        </w:rPr>
        <w:tab/>
      </w:r>
    </w:p>
    <w:p w14:paraId="2B6374F4" w14:textId="77777777" w:rsidR="00E17AEC" w:rsidRPr="00E17AEC" w:rsidRDefault="00E17AEC" w:rsidP="00E17AEC">
      <w:pPr>
        <w:spacing w:after="0" w:line="240" w:lineRule="auto"/>
        <w:rPr>
          <w:rFonts w:ascii="Arial" w:eastAsia="Times New Roman" w:hAnsi="Arial" w:cs="Arial"/>
          <w:kern w:val="0"/>
          <w:sz w:val="24"/>
          <w:szCs w:val="24"/>
          <w:lang w:eastAsia="el-GR"/>
          <w14:ligatures w14:val="none"/>
        </w:rPr>
      </w:pPr>
      <w:r w:rsidRPr="00E17AEC">
        <w:rPr>
          <w:rFonts w:ascii="Arial" w:eastAsia="Times New Roman" w:hAnsi="Arial" w:cs="Arial"/>
          <w:kern w:val="0"/>
          <w:sz w:val="24"/>
          <w:szCs w:val="24"/>
          <w:lang w:eastAsia="el-GR"/>
          <w14:ligatures w14:val="none"/>
        </w:rPr>
        <w:t xml:space="preserve">        ΠΡΩΤΟΔΙΚΕΙΟ ΑΘΗΝΩΝ</w:t>
      </w:r>
    </w:p>
    <w:p w14:paraId="218A730F" w14:textId="77777777" w:rsidR="00E17AEC" w:rsidRPr="00E17AEC" w:rsidRDefault="00E17AEC" w:rsidP="00E17AEC">
      <w:pPr>
        <w:spacing w:after="0" w:line="240" w:lineRule="auto"/>
        <w:rPr>
          <w:rFonts w:ascii="Arial" w:eastAsia="Times New Roman" w:hAnsi="Arial" w:cs="Arial"/>
          <w:kern w:val="0"/>
          <w:sz w:val="24"/>
          <w:szCs w:val="24"/>
          <w:lang w:eastAsia="el-GR"/>
          <w14:ligatures w14:val="none"/>
        </w:rPr>
      </w:pPr>
      <w:r w:rsidRPr="00E17AEC">
        <w:rPr>
          <w:rFonts w:ascii="Arial" w:eastAsia="Times New Roman" w:hAnsi="Arial" w:cs="Arial"/>
          <w:kern w:val="0"/>
          <w:sz w:val="24"/>
          <w:szCs w:val="24"/>
          <w:lang w:eastAsia="el-GR"/>
          <w14:ligatures w14:val="none"/>
        </w:rPr>
        <w:t xml:space="preserve">        ΚΤΙΡΙΟ 6 –ΓΡΑΦΕΙΟ 210</w:t>
      </w:r>
    </w:p>
    <w:p w14:paraId="576CC5B0" w14:textId="77777777" w:rsidR="00E17AEC" w:rsidRPr="00E17AEC" w:rsidRDefault="00E17AEC" w:rsidP="00E17AEC">
      <w:pPr>
        <w:spacing w:after="0" w:line="240" w:lineRule="auto"/>
        <w:rPr>
          <w:rFonts w:ascii="Arial" w:eastAsia="Times New Roman" w:hAnsi="Arial" w:cs="Arial"/>
          <w:kern w:val="0"/>
          <w:sz w:val="24"/>
          <w:szCs w:val="24"/>
          <w:lang w:val="en-US" w:eastAsia="el-GR"/>
          <w14:ligatures w14:val="none"/>
        </w:rPr>
      </w:pPr>
      <w:r w:rsidRPr="00E17AEC">
        <w:rPr>
          <w:rFonts w:ascii="Arial" w:eastAsia="Times New Roman" w:hAnsi="Arial" w:cs="Arial"/>
          <w:kern w:val="0"/>
          <w:sz w:val="24"/>
          <w:szCs w:val="24"/>
          <w:lang w:eastAsia="el-GR"/>
          <w14:ligatures w14:val="none"/>
        </w:rPr>
        <w:t>ΤΗΛ</w:t>
      </w:r>
      <w:r w:rsidRPr="00E17AEC">
        <w:rPr>
          <w:rFonts w:ascii="Arial" w:eastAsia="Times New Roman" w:hAnsi="Arial" w:cs="Arial"/>
          <w:kern w:val="0"/>
          <w:sz w:val="24"/>
          <w:szCs w:val="24"/>
          <w:lang w:val="en-US" w:eastAsia="el-GR"/>
          <w14:ligatures w14:val="none"/>
        </w:rPr>
        <w:t>: 213 215 6114-  FAX 210 88 41 529</w:t>
      </w:r>
    </w:p>
    <w:p w14:paraId="02E8D678" w14:textId="368BEDC6" w:rsidR="00E17AEC" w:rsidRPr="00007051" w:rsidRDefault="00E17AEC" w:rsidP="00E17AEC">
      <w:pPr>
        <w:spacing w:after="0" w:line="240" w:lineRule="auto"/>
        <w:rPr>
          <w:rFonts w:ascii="Arial" w:eastAsia="Times New Roman" w:hAnsi="Arial" w:cs="Arial"/>
          <w:kern w:val="0"/>
          <w:sz w:val="24"/>
          <w:szCs w:val="24"/>
          <w:lang w:val="en-US" w:eastAsia="el-GR"/>
          <w14:ligatures w14:val="none"/>
        </w:rPr>
      </w:pPr>
      <w:r w:rsidRPr="00E17AEC">
        <w:rPr>
          <w:rFonts w:ascii="Arial" w:eastAsia="Times New Roman" w:hAnsi="Arial" w:cs="Arial"/>
          <w:kern w:val="0"/>
          <w:sz w:val="24"/>
          <w:szCs w:val="24"/>
          <w:lang w:val="en-US" w:eastAsia="el-GR"/>
          <w14:ligatures w14:val="none"/>
        </w:rPr>
        <w:t xml:space="preserve">                 </w:t>
      </w:r>
      <w:r w:rsidRPr="00E17AEC">
        <w:rPr>
          <w:rFonts w:ascii="Arial" w:eastAsia="Times New Roman" w:hAnsi="Arial" w:cs="Arial"/>
          <w:kern w:val="0"/>
          <w:sz w:val="24"/>
          <w:szCs w:val="24"/>
          <w:lang w:eastAsia="el-GR"/>
          <w14:ligatures w14:val="none"/>
        </w:rPr>
        <w:t>Τ</w:t>
      </w:r>
      <w:r w:rsidRPr="00E17AEC">
        <w:rPr>
          <w:rFonts w:ascii="Arial" w:eastAsia="Times New Roman" w:hAnsi="Arial" w:cs="Arial"/>
          <w:kern w:val="0"/>
          <w:sz w:val="24"/>
          <w:szCs w:val="24"/>
          <w:lang w:val="en-US" w:eastAsia="el-GR"/>
          <w14:ligatures w14:val="none"/>
        </w:rPr>
        <w:t>.</w:t>
      </w:r>
      <w:r w:rsidRPr="00E17AEC">
        <w:rPr>
          <w:rFonts w:ascii="Arial" w:eastAsia="Times New Roman" w:hAnsi="Arial" w:cs="Arial"/>
          <w:kern w:val="0"/>
          <w:sz w:val="24"/>
          <w:szCs w:val="24"/>
          <w:lang w:eastAsia="el-GR"/>
          <w14:ligatures w14:val="none"/>
        </w:rPr>
        <w:t>Κ</w:t>
      </w:r>
      <w:r w:rsidRPr="00E17AEC">
        <w:rPr>
          <w:rFonts w:ascii="Arial" w:eastAsia="Times New Roman" w:hAnsi="Arial" w:cs="Arial"/>
          <w:kern w:val="0"/>
          <w:sz w:val="24"/>
          <w:szCs w:val="24"/>
          <w:lang w:val="en-US" w:eastAsia="el-GR"/>
          <w14:ligatures w14:val="none"/>
        </w:rPr>
        <w:t>. 1</w:t>
      </w:r>
      <w:r w:rsidRPr="00007051">
        <w:rPr>
          <w:rFonts w:ascii="Arial" w:eastAsia="Times New Roman" w:hAnsi="Arial" w:cs="Arial"/>
          <w:kern w:val="0"/>
          <w:sz w:val="24"/>
          <w:szCs w:val="24"/>
          <w:lang w:val="en-US" w:eastAsia="el-GR"/>
          <w14:ligatures w14:val="none"/>
        </w:rPr>
        <w:t>13</w:t>
      </w:r>
      <w:r w:rsidRPr="00E17AEC">
        <w:rPr>
          <w:rFonts w:ascii="Arial" w:eastAsia="Times New Roman" w:hAnsi="Arial" w:cs="Arial"/>
          <w:kern w:val="0"/>
          <w:sz w:val="24"/>
          <w:szCs w:val="24"/>
          <w:lang w:val="en-US" w:eastAsia="el-GR"/>
          <w14:ligatures w14:val="none"/>
        </w:rPr>
        <w:t xml:space="preserve">. </w:t>
      </w:r>
      <w:r w:rsidRPr="00007051">
        <w:rPr>
          <w:rFonts w:ascii="Arial" w:eastAsia="Times New Roman" w:hAnsi="Arial" w:cs="Arial"/>
          <w:kern w:val="0"/>
          <w:sz w:val="24"/>
          <w:szCs w:val="24"/>
          <w:lang w:val="en-US" w:eastAsia="el-GR"/>
          <w14:ligatures w14:val="none"/>
        </w:rPr>
        <w:t>62</w:t>
      </w:r>
    </w:p>
    <w:p w14:paraId="397871CA" w14:textId="77777777" w:rsidR="00E17AEC" w:rsidRPr="00E17AEC" w:rsidRDefault="00E17AEC" w:rsidP="00E17AEC">
      <w:pPr>
        <w:spacing w:after="0" w:line="240" w:lineRule="auto"/>
        <w:rPr>
          <w:rFonts w:ascii="Arial" w:eastAsia="Times New Roman" w:hAnsi="Arial" w:cs="Arial"/>
          <w:kern w:val="0"/>
          <w:sz w:val="24"/>
          <w:szCs w:val="24"/>
          <w:lang w:val="de-DE" w:eastAsia="el-GR"/>
          <w14:ligatures w14:val="none"/>
        </w:rPr>
      </w:pPr>
      <w:r w:rsidRPr="00E17AEC">
        <w:rPr>
          <w:rFonts w:ascii="Arial" w:eastAsia="Times New Roman" w:hAnsi="Arial" w:cs="Arial"/>
          <w:kern w:val="0"/>
          <w:sz w:val="24"/>
          <w:szCs w:val="24"/>
          <w:lang w:val="de-DE" w:eastAsia="el-GR"/>
          <w14:ligatures w14:val="none"/>
        </w:rPr>
        <w:t xml:space="preserve">    e- mail: </w:t>
      </w:r>
      <w:r w:rsidR="00A62D21">
        <w:fldChar w:fldCharType="begin"/>
      </w:r>
      <w:r w:rsidR="00A62D21" w:rsidRPr="00A62D21">
        <w:rPr>
          <w:lang w:val="en-US"/>
        </w:rPr>
        <w:instrText xml:space="preserve"> HYPERLINK "mailto:endikeis@otenet.gr" </w:instrText>
      </w:r>
      <w:r w:rsidR="00A62D21">
        <w:fldChar w:fldCharType="separate"/>
      </w:r>
      <w:r w:rsidRPr="00E17AEC">
        <w:rPr>
          <w:rFonts w:ascii="Arial" w:eastAsia="Times New Roman" w:hAnsi="Arial" w:cs="Arial"/>
          <w:color w:val="0000FF"/>
          <w:kern w:val="0"/>
          <w:sz w:val="24"/>
          <w:szCs w:val="24"/>
          <w:u w:val="single"/>
          <w:lang w:val="de-DE" w:eastAsia="el-GR"/>
          <w14:ligatures w14:val="none"/>
        </w:rPr>
        <w:t>endikeis@otenet.gr</w:t>
      </w:r>
      <w:r w:rsidR="00A62D21">
        <w:rPr>
          <w:rFonts w:ascii="Arial" w:eastAsia="Times New Roman" w:hAnsi="Arial" w:cs="Arial"/>
          <w:color w:val="0000FF"/>
          <w:kern w:val="0"/>
          <w:sz w:val="24"/>
          <w:szCs w:val="24"/>
          <w:u w:val="single"/>
          <w:lang w:val="de-DE" w:eastAsia="el-GR"/>
          <w14:ligatures w14:val="none"/>
        </w:rPr>
        <w:fldChar w:fldCharType="end"/>
      </w:r>
      <w:r w:rsidRPr="00E17AEC">
        <w:rPr>
          <w:rFonts w:ascii="Arial" w:eastAsia="Times New Roman" w:hAnsi="Arial" w:cs="Arial"/>
          <w:kern w:val="0"/>
          <w:sz w:val="24"/>
          <w:szCs w:val="24"/>
          <w:lang w:val="de-DE" w:eastAsia="el-GR"/>
          <w14:ligatures w14:val="none"/>
        </w:rPr>
        <w:t xml:space="preserve">                                      </w:t>
      </w:r>
      <w:r w:rsidRPr="00E17AEC">
        <w:rPr>
          <w:rFonts w:ascii="Arial" w:eastAsia="Times New Roman" w:hAnsi="Arial" w:cs="Arial"/>
          <w:kern w:val="0"/>
          <w:sz w:val="24"/>
          <w:szCs w:val="24"/>
          <w:lang w:val="en-US" w:eastAsia="el-GR"/>
          <w14:ligatures w14:val="none"/>
        </w:rPr>
        <w:tab/>
        <w:t xml:space="preserve">                                                                            </w:t>
      </w:r>
    </w:p>
    <w:p w14:paraId="5CB23510" w14:textId="77777777" w:rsidR="00E17AEC" w:rsidRPr="00E17AEC" w:rsidRDefault="00E17AEC" w:rsidP="00E17AEC">
      <w:pPr>
        <w:spacing w:after="0" w:line="240" w:lineRule="auto"/>
        <w:rPr>
          <w:rFonts w:ascii="Arial" w:eastAsia="Times New Roman" w:hAnsi="Arial" w:cs="Arial"/>
          <w:kern w:val="0"/>
          <w:sz w:val="24"/>
          <w:szCs w:val="24"/>
          <w:lang w:val="en-US" w:eastAsia="el-GR"/>
          <w14:ligatures w14:val="none"/>
        </w:rPr>
      </w:pPr>
    </w:p>
    <w:p w14:paraId="3BAAA01F" w14:textId="5CB4C869" w:rsidR="00E17AEC" w:rsidRPr="00E17AEC" w:rsidRDefault="00E17AEC" w:rsidP="00E17AEC">
      <w:pPr>
        <w:spacing w:after="0" w:line="240" w:lineRule="auto"/>
        <w:jc w:val="right"/>
        <w:rPr>
          <w:rFonts w:ascii="Arial" w:eastAsia="Times New Roman" w:hAnsi="Arial" w:cs="Arial"/>
          <w:kern w:val="0"/>
          <w:sz w:val="24"/>
          <w:szCs w:val="24"/>
          <w:lang w:eastAsia="el-GR"/>
          <w14:ligatures w14:val="none"/>
        </w:rPr>
      </w:pPr>
      <w:r w:rsidRPr="00E17AEC">
        <w:rPr>
          <w:rFonts w:ascii="Arial" w:eastAsia="Times New Roman" w:hAnsi="Arial" w:cs="Arial"/>
          <w:kern w:val="0"/>
          <w:sz w:val="24"/>
          <w:szCs w:val="24"/>
          <w:lang w:val="en-US" w:eastAsia="el-GR"/>
          <w14:ligatures w14:val="none"/>
        </w:rPr>
        <w:t xml:space="preserve">           </w:t>
      </w:r>
      <w:r w:rsidRPr="00E17AEC">
        <w:rPr>
          <w:rFonts w:ascii="Arial" w:eastAsia="Times New Roman" w:hAnsi="Arial" w:cs="Arial"/>
          <w:kern w:val="0"/>
          <w:sz w:val="24"/>
          <w:szCs w:val="24"/>
          <w:lang w:eastAsia="el-GR"/>
          <w14:ligatures w14:val="none"/>
        </w:rPr>
        <w:t>Αθήνα, 11-9-2025</w:t>
      </w:r>
    </w:p>
    <w:p w14:paraId="1BCDA207" w14:textId="208FCC8A" w:rsidR="00E17AEC" w:rsidRPr="00E17AEC" w:rsidRDefault="00E17AEC" w:rsidP="00E17AEC">
      <w:pPr>
        <w:spacing w:after="0" w:line="240" w:lineRule="auto"/>
        <w:jc w:val="right"/>
        <w:rPr>
          <w:rFonts w:ascii="Arial" w:eastAsia="Times New Roman" w:hAnsi="Arial" w:cs="Arial"/>
          <w:kern w:val="0"/>
          <w:sz w:val="24"/>
          <w:szCs w:val="24"/>
          <w:lang w:eastAsia="el-GR"/>
          <w14:ligatures w14:val="none"/>
        </w:rPr>
      </w:pPr>
      <w:r w:rsidRPr="00E17AEC">
        <w:rPr>
          <w:rFonts w:ascii="Arial" w:eastAsia="Times New Roman" w:hAnsi="Arial" w:cs="Arial"/>
          <w:kern w:val="0"/>
          <w:sz w:val="24"/>
          <w:szCs w:val="24"/>
          <w:lang w:eastAsia="el-GR"/>
          <w14:ligatures w14:val="none"/>
        </w:rPr>
        <w:t xml:space="preserve">    </w:t>
      </w:r>
      <w:r w:rsidRPr="00E17AEC">
        <w:rPr>
          <w:rFonts w:ascii="Arial" w:eastAsia="Times New Roman" w:hAnsi="Arial" w:cs="Arial"/>
          <w:kern w:val="0"/>
          <w:sz w:val="24"/>
          <w:szCs w:val="24"/>
          <w:lang w:eastAsia="el-GR"/>
          <w14:ligatures w14:val="none"/>
        </w:rPr>
        <w:tab/>
        <w:t xml:space="preserve">    </w:t>
      </w:r>
      <w:proofErr w:type="spellStart"/>
      <w:r w:rsidRPr="00E17AEC">
        <w:rPr>
          <w:rFonts w:ascii="Arial" w:eastAsia="Times New Roman" w:hAnsi="Arial" w:cs="Arial"/>
          <w:kern w:val="0"/>
          <w:sz w:val="24"/>
          <w:szCs w:val="24"/>
          <w:lang w:eastAsia="el-GR"/>
          <w14:ligatures w14:val="none"/>
        </w:rPr>
        <w:t>Αρ</w:t>
      </w:r>
      <w:proofErr w:type="spellEnd"/>
      <w:r w:rsidRPr="00E17AEC">
        <w:rPr>
          <w:rFonts w:ascii="Arial" w:eastAsia="Times New Roman" w:hAnsi="Arial" w:cs="Arial"/>
          <w:kern w:val="0"/>
          <w:sz w:val="24"/>
          <w:szCs w:val="24"/>
          <w:lang w:eastAsia="el-GR"/>
          <w14:ligatures w14:val="none"/>
        </w:rPr>
        <w:t>. Πρωτ.:</w:t>
      </w:r>
      <w:r>
        <w:rPr>
          <w:rFonts w:ascii="Arial" w:eastAsia="Times New Roman" w:hAnsi="Arial" w:cs="Arial"/>
          <w:kern w:val="0"/>
          <w:sz w:val="24"/>
          <w:szCs w:val="24"/>
          <w:lang w:eastAsia="el-GR"/>
          <w14:ligatures w14:val="none"/>
        </w:rPr>
        <w:t>373</w:t>
      </w:r>
    </w:p>
    <w:p w14:paraId="3ACD9513" w14:textId="77777777" w:rsidR="00E17AEC" w:rsidRPr="00E17AEC" w:rsidRDefault="00E17AEC" w:rsidP="00E17AEC">
      <w:pPr>
        <w:spacing w:after="120" w:line="240" w:lineRule="auto"/>
        <w:rPr>
          <w:rFonts w:ascii="Arial" w:eastAsia="Times New Roman" w:hAnsi="Arial" w:cs="Arial"/>
          <w:b/>
          <w:kern w:val="0"/>
          <w:sz w:val="24"/>
          <w:szCs w:val="24"/>
          <w:lang w:eastAsia="el-GR"/>
          <w14:ligatures w14:val="none"/>
        </w:rPr>
      </w:pPr>
      <w:r w:rsidRPr="00E17AEC">
        <w:rPr>
          <w:rFonts w:ascii="Arial" w:eastAsia="Times New Roman" w:hAnsi="Arial" w:cs="Arial"/>
          <w:b/>
          <w:kern w:val="0"/>
          <w:sz w:val="24"/>
          <w:szCs w:val="24"/>
          <w:lang w:eastAsia="el-GR"/>
          <w14:ligatures w14:val="none"/>
        </w:rPr>
        <w:t xml:space="preserve">                                                                   </w:t>
      </w:r>
    </w:p>
    <w:p w14:paraId="7BDCCC05" w14:textId="77777777" w:rsidR="00E17AEC" w:rsidRPr="00E17AEC" w:rsidRDefault="00E17AEC" w:rsidP="00E17AEC">
      <w:pPr>
        <w:spacing w:after="120" w:line="240" w:lineRule="auto"/>
        <w:rPr>
          <w:rFonts w:ascii="Arial" w:eastAsia="Times New Roman" w:hAnsi="Arial" w:cs="Arial"/>
          <w:b/>
          <w:kern w:val="0"/>
          <w:sz w:val="24"/>
          <w:szCs w:val="24"/>
          <w:lang w:eastAsia="el-GR"/>
          <w14:ligatures w14:val="none"/>
        </w:rPr>
      </w:pPr>
      <w:r w:rsidRPr="00E17AEC">
        <w:rPr>
          <w:rFonts w:ascii="Arial" w:eastAsia="Times New Roman" w:hAnsi="Arial" w:cs="Arial"/>
          <w:b/>
          <w:kern w:val="0"/>
          <w:sz w:val="24"/>
          <w:szCs w:val="24"/>
          <w:lang w:eastAsia="el-GR"/>
          <w14:ligatures w14:val="none"/>
        </w:rPr>
        <w:t xml:space="preserve">                                                                             </w:t>
      </w:r>
      <w:bookmarkStart w:id="0" w:name="_GoBack"/>
      <w:r w:rsidRPr="00E17AEC">
        <w:rPr>
          <w:rFonts w:ascii="Arial" w:eastAsia="Times New Roman" w:hAnsi="Arial" w:cs="Arial"/>
          <w:b/>
          <w:kern w:val="0"/>
          <w:sz w:val="24"/>
          <w:szCs w:val="24"/>
          <w:lang w:eastAsia="el-GR"/>
          <w14:ligatures w14:val="none"/>
        </w:rPr>
        <w:t>ΠΡΟΣ</w:t>
      </w:r>
    </w:p>
    <w:p w14:paraId="608BDF04" w14:textId="77777777" w:rsidR="00E17AEC" w:rsidRPr="00E17AEC" w:rsidRDefault="00E17AEC" w:rsidP="00E17AEC">
      <w:pPr>
        <w:spacing w:after="120" w:line="240" w:lineRule="auto"/>
        <w:rPr>
          <w:rFonts w:ascii="Arial" w:eastAsia="Times New Roman" w:hAnsi="Arial" w:cs="Arial"/>
          <w:b/>
          <w:kern w:val="0"/>
          <w:sz w:val="24"/>
          <w:szCs w:val="24"/>
          <w:lang w:eastAsia="el-GR"/>
          <w14:ligatures w14:val="none"/>
        </w:rPr>
      </w:pPr>
      <w:r w:rsidRPr="00E17AEC">
        <w:rPr>
          <w:rFonts w:ascii="Arial" w:eastAsia="Times New Roman" w:hAnsi="Arial" w:cs="Arial"/>
          <w:kern w:val="0"/>
          <w:sz w:val="24"/>
          <w:szCs w:val="24"/>
          <w:lang w:eastAsia="el-GR"/>
          <w14:ligatures w14:val="none"/>
        </w:rPr>
        <w:t xml:space="preserve">                                                                 </w:t>
      </w:r>
      <w:r w:rsidRPr="00E17AEC">
        <w:rPr>
          <w:rFonts w:ascii="Arial" w:eastAsia="Times New Roman" w:hAnsi="Arial" w:cs="Arial"/>
          <w:b/>
          <w:kern w:val="0"/>
          <w:sz w:val="24"/>
          <w:szCs w:val="24"/>
          <w:lang w:eastAsia="el-GR"/>
          <w14:ligatures w14:val="none"/>
        </w:rPr>
        <w:t xml:space="preserve">Τον Υπουργό Δικαιοσύνης </w:t>
      </w:r>
    </w:p>
    <w:p w14:paraId="70F77863" w14:textId="77777777" w:rsidR="00E17AEC" w:rsidRPr="00E17AEC" w:rsidRDefault="00E17AEC" w:rsidP="00E17AEC">
      <w:pPr>
        <w:tabs>
          <w:tab w:val="left" w:pos="5196"/>
        </w:tabs>
        <w:spacing w:after="0" w:line="240" w:lineRule="auto"/>
        <w:rPr>
          <w:rFonts w:ascii="Arial" w:eastAsia="Times New Roman" w:hAnsi="Arial" w:cs="Arial"/>
          <w:b/>
          <w:kern w:val="0"/>
          <w:sz w:val="24"/>
          <w:szCs w:val="24"/>
          <w:lang w:eastAsia="el-GR"/>
          <w14:ligatures w14:val="none"/>
        </w:rPr>
      </w:pPr>
      <w:r w:rsidRPr="00E17AEC">
        <w:rPr>
          <w:rFonts w:ascii="Arial" w:eastAsia="Times New Roman" w:hAnsi="Arial" w:cs="Arial"/>
          <w:b/>
          <w:kern w:val="0"/>
          <w:sz w:val="24"/>
          <w:szCs w:val="24"/>
          <w:lang w:eastAsia="el-GR"/>
          <w14:ligatures w14:val="none"/>
        </w:rPr>
        <w:t xml:space="preserve">                                                                  κ. Γεώργιο Φλωρίδη                                        </w:t>
      </w:r>
    </w:p>
    <w:p w14:paraId="59E923DF" w14:textId="77777777" w:rsidR="00E17AEC" w:rsidRDefault="00E17AEC" w:rsidP="00007051">
      <w:pPr>
        <w:spacing w:line="360" w:lineRule="auto"/>
        <w:rPr>
          <w:rFonts w:ascii="Arial" w:hAnsi="Arial" w:cs="Arial"/>
          <w:b/>
          <w:bCs/>
          <w:sz w:val="28"/>
          <w:szCs w:val="28"/>
        </w:rPr>
      </w:pPr>
    </w:p>
    <w:p w14:paraId="2C1B2378" w14:textId="2955C166" w:rsidR="002575CB" w:rsidRPr="00A6432C" w:rsidRDefault="00A6432C" w:rsidP="00A6432C">
      <w:pPr>
        <w:spacing w:line="360" w:lineRule="auto"/>
        <w:jc w:val="center"/>
        <w:rPr>
          <w:rFonts w:ascii="Arial" w:hAnsi="Arial" w:cs="Arial"/>
          <w:b/>
          <w:bCs/>
          <w:sz w:val="28"/>
          <w:szCs w:val="28"/>
        </w:rPr>
      </w:pPr>
      <w:r w:rsidRPr="00A6432C">
        <w:rPr>
          <w:rFonts w:ascii="Arial" w:hAnsi="Arial" w:cs="Arial"/>
          <w:b/>
          <w:bCs/>
          <w:sz w:val="28"/>
          <w:szCs w:val="28"/>
        </w:rPr>
        <w:t>ΑΙΤΗΜΑ ΑΥΞΗΣΗΣ ΟΡΓΑΝΙΚΩΝ ΘΕΣΕΩΝ</w:t>
      </w:r>
    </w:p>
    <w:p w14:paraId="3ABBD8C1" w14:textId="21CBB111" w:rsidR="00A6432C" w:rsidRDefault="00A6432C" w:rsidP="00A6432C">
      <w:pPr>
        <w:spacing w:line="360" w:lineRule="auto"/>
        <w:jc w:val="center"/>
        <w:rPr>
          <w:rFonts w:ascii="Arial" w:hAnsi="Arial" w:cs="Arial"/>
          <w:sz w:val="28"/>
          <w:szCs w:val="28"/>
        </w:rPr>
      </w:pPr>
      <w:r w:rsidRPr="00A6432C">
        <w:rPr>
          <w:rFonts w:ascii="Arial" w:hAnsi="Arial" w:cs="Arial"/>
          <w:b/>
          <w:bCs/>
          <w:sz w:val="28"/>
          <w:szCs w:val="28"/>
        </w:rPr>
        <w:t>ΣΤΑ ΕΦΕΤΕΙΑ</w:t>
      </w:r>
    </w:p>
    <w:p w14:paraId="2DC70748" w14:textId="77777777" w:rsidR="00A6432C" w:rsidRDefault="00A6432C" w:rsidP="00A6432C">
      <w:pPr>
        <w:spacing w:line="360" w:lineRule="auto"/>
        <w:jc w:val="center"/>
        <w:rPr>
          <w:rFonts w:ascii="Arial" w:hAnsi="Arial" w:cs="Arial"/>
          <w:sz w:val="28"/>
          <w:szCs w:val="28"/>
        </w:rPr>
      </w:pPr>
    </w:p>
    <w:p w14:paraId="61917443" w14:textId="77777777" w:rsidR="00A6432C" w:rsidRDefault="00A6432C" w:rsidP="001C032F">
      <w:pPr>
        <w:spacing w:line="360" w:lineRule="auto"/>
        <w:ind w:firstLine="720"/>
        <w:jc w:val="both"/>
        <w:rPr>
          <w:rFonts w:ascii="Arial" w:hAnsi="Arial" w:cs="Arial"/>
          <w:sz w:val="28"/>
          <w:szCs w:val="28"/>
        </w:rPr>
      </w:pPr>
      <w:r>
        <w:rPr>
          <w:rFonts w:ascii="Arial" w:hAnsi="Arial" w:cs="Arial"/>
          <w:sz w:val="28"/>
          <w:szCs w:val="28"/>
        </w:rPr>
        <w:t xml:space="preserve">Αξιότιμε κ Υπουργέ, </w:t>
      </w:r>
    </w:p>
    <w:p w14:paraId="7164B102" w14:textId="1473537A" w:rsidR="00607294" w:rsidRPr="00823F6B" w:rsidRDefault="00607294" w:rsidP="001C032F">
      <w:pPr>
        <w:spacing w:line="360" w:lineRule="auto"/>
        <w:ind w:firstLine="720"/>
        <w:jc w:val="both"/>
        <w:rPr>
          <w:rFonts w:ascii="Arial" w:hAnsi="Arial" w:cs="Arial"/>
          <w:sz w:val="28"/>
          <w:szCs w:val="28"/>
        </w:rPr>
      </w:pPr>
      <w:r>
        <w:rPr>
          <w:rFonts w:ascii="Arial" w:hAnsi="Arial" w:cs="Arial"/>
          <w:sz w:val="28"/>
          <w:szCs w:val="28"/>
        </w:rPr>
        <w:t xml:space="preserve">Η ενοποίηση του πρώτου βαθμού δικαιοδοσίας που ξεκίνησε την περσινή δικαστική χρονιά και θα ολοκληρωθεί το τρέχον έτος, θα αυξήσει κατά πολύ τον αριθμό των εκδικαζόμενων υποθέσεων στα Πρωτοδικεία. Το γεγονός αυτό το οποίο ήδη έχουμε επισημάνει σε παλαιότερα έγγραφά μας θα δημιουργήσει μία μεγάλη ανάγκη αύξησης των οργανικών θέσεων στα Εφετεία. Σε διαφορετική περίπτωση θα εκδίδονται συντομότερα οι υποθέσεις σε πρώτο βαθμό και θα καθυστερούν δυσανάλογα στον δεύτερο. Η ανάγκη αυτή καθίσταται εντονότερη εάν ληφθεί υπόψη ο σχεδιασμός για την </w:t>
      </w:r>
      <w:r>
        <w:rPr>
          <w:rFonts w:ascii="Arial" w:hAnsi="Arial" w:cs="Arial"/>
          <w:sz w:val="28"/>
          <w:szCs w:val="28"/>
        </w:rPr>
        <w:lastRenderedPageBreak/>
        <w:t>δημιουργία ειδικού ποινικού τμήματος στο Εφετείο Αθηνών</w:t>
      </w:r>
      <w:r w:rsidR="001C032F">
        <w:rPr>
          <w:rFonts w:ascii="Arial" w:hAnsi="Arial" w:cs="Arial"/>
          <w:sz w:val="28"/>
          <w:szCs w:val="28"/>
        </w:rPr>
        <w:t xml:space="preserve"> που θα απορροφήσει σημαντικό αριθμό δικαστών</w:t>
      </w:r>
      <w:r>
        <w:rPr>
          <w:rFonts w:ascii="Arial" w:hAnsi="Arial" w:cs="Arial"/>
          <w:sz w:val="28"/>
          <w:szCs w:val="28"/>
        </w:rPr>
        <w:t>. Αναγνωρίσαμε ήδη ως θετικό βήμα την αύξηση των οργανικών θέσεων των Εφετών κατά 50</w:t>
      </w:r>
      <w:r w:rsidR="001C032F">
        <w:rPr>
          <w:rFonts w:ascii="Arial" w:hAnsi="Arial" w:cs="Arial"/>
          <w:sz w:val="28"/>
          <w:szCs w:val="28"/>
        </w:rPr>
        <w:t xml:space="preserve"> που έγινε με τον ν</w:t>
      </w:r>
      <w:r w:rsidR="00823F6B" w:rsidRPr="00823F6B">
        <w:rPr>
          <w:rFonts w:ascii="Arial" w:hAnsi="Arial" w:cs="Arial"/>
          <w:sz w:val="28"/>
          <w:szCs w:val="28"/>
        </w:rPr>
        <w:t xml:space="preserve"> 5197/2025. </w:t>
      </w:r>
    </w:p>
    <w:p w14:paraId="0A771758" w14:textId="205BFDC5" w:rsidR="00A6432C" w:rsidRDefault="001C032F" w:rsidP="00A6432C">
      <w:pPr>
        <w:spacing w:line="360" w:lineRule="auto"/>
        <w:jc w:val="both"/>
        <w:rPr>
          <w:rFonts w:ascii="Arial" w:hAnsi="Arial" w:cs="Arial"/>
          <w:sz w:val="28"/>
          <w:szCs w:val="28"/>
        </w:rPr>
      </w:pPr>
      <w:r>
        <w:rPr>
          <w:rFonts w:ascii="Arial" w:hAnsi="Arial" w:cs="Arial"/>
          <w:sz w:val="28"/>
          <w:szCs w:val="28"/>
        </w:rPr>
        <w:tab/>
        <w:t>Θεωρούμε ωστόσο ότι μ</w:t>
      </w:r>
      <w:r w:rsidR="00A6432C">
        <w:rPr>
          <w:rFonts w:ascii="Arial" w:hAnsi="Arial" w:cs="Arial"/>
          <w:sz w:val="28"/>
          <w:szCs w:val="28"/>
        </w:rPr>
        <w:t xml:space="preserve">ε την έναρξη του νέου δικαστικού έτους </w:t>
      </w:r>
      <w:r>
        <w:rPr>
          <w:rFonts w:ascii="Arial" w:hAnsi="Arial" w:cs="Arial"/>
          <w:sz w:val="28"/>
          <w:szCs w:val="28"/>
        </w:rPr>
        <w:t xml:space="preserve">είναι επιβεβλημένη η περαιτέρω σημαντική ενίσχυση των Εφετείων με επιπλέον 40 θέσεις Εφετών και 15 Προέδρων Εφετών ώστε να διατηρηθεί η ισορροπία πρωτοβάθμιων και δευτεροβάθμιων δικαστηρίων και να επιταχυνθεί η διαδικασία έκδοσης τελεσίδικων αποφάσεων στην πολιτική και ποινική δικαιοσύνη. </w:t>
      </w:r>
    </w:p>
    <w:bookmarkEnd w:id="0"/>
    <w:p w14:paraId="4401EEFD" w14:textId="5BBA902B" w:rsidR="001C032F" w:rsidRDefault="001C032F" w:rsidP="00E17AEC">
      <w:pPr>
        <w:spacing w:line="360" w:lineRule="auto"/>
        <w:jc w:val="center"/>
        <w:rPr>
          <w:rFonts w:ascii="Arial" w:hAnsi="Arial" w:cs="Arial"/>
          <w:sz w:val="28"/>
          <w:szCs w:val="28"/>
        </w:rPr>
      </w:pPr>
      <w:r>
        <w:rPr>
          <w:rFonts w:ascii="Arial" w:hAnsi="Arial" w:cs="Arial"/>
          <w:sz w:val="28"/>
          <w:szCs w:val="28"/>
        </w:rPr>
        <w:t>Με τιμή,</w:t>
      </w:r>
    </w:p>
    <w:p w14:paraId="2E45A775" w14:textId="4DC3A3FD" w:rsidR="00E17AEC" w:rsidRDefault="00E17AEC" w:rsidP="00E17AEC">
      <w:pPr>
        <w:spacing w:line="360" w:lineRule="auto"/>
        <w:jc w:val="center"/>
        <w:rPr>
          <w:rFonts w:ascii="Arial" w:hAnsi="Arial" w:cs="Arial"/>
          <w:sz w:val="28"/>
          <w:szCs w:val="28"/>
        </w:rPr>
      </w:pPr>
      <w:r>
        <w:rPr>
          <w:noProof/>
        </w:rPr>
        <w:drawing>
          <wp:inline distT="0" distB="0" distL="0" distR="0" wp14:anchorId="65770E87" wp14:editId="47A69669">
            <wp:extent cx="3171190" cy="1283140"/>
            <wp:effectExtent l="0" t="0" r="0" b="0"/>
            <wp:docPr id="1354828156"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188256" cy="1290045"/>
                    </a:xfrm>
                    <a:prstGeom prst="rect">
                      <a:avLst/>
                    </a:prstGeom>
                    <a:noFill/>
                    <a:ln>
                      <a:noFill/>
                    </a:ln>
                  </pic:spPr>
                </pic:pic>
              </a:graphicData>
            </a:graphic>
          </wp:inline>
        </w:drawing>
      </w:r>
    </w:p>
    <w:p w14:paraId="52237535" w14:textId="77777777" w:rsidR="00E17AEC" w:rsidRPr="00A6432C" w:rsidRDefault="00E17AEC" w:rsidP="00A6432C">
      <w:pPr>
        <w:spacing w:line="360" w:lineRule="auto"/>
        <w:jc w:val="both"/>
        <w:rPr>
          <w:rFonts w:ascii="Arial" w:hAnsi="Arial" w:cs="Arial"/>
          <w:sz w:val="28"/>
          <w:szCs w:val="28"/>
        </w:rPr>
      </w:pPr>
    </w:p>
    <w:sectPr w:rsidR="00E17AEC" w:rsidRPr="00A6432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Arial">
    <w:panose1 w:val="020B0604020202020204"/>
    <w:charset w:val="A1"/>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432C"/>
    <w:rsid w:val="00007051"/>
    <w:rsid w:val="001B6898"/>
    <w:rsid w:val="001C032F"/>
    <w:rsid w:val="002575CB"/>
    <w:rsid w:val="003057C5"/>
    <w:rsid w:val="00607294"/>
    <w:rsid w:val="00700007"/>
    <w:rsid w:val="007A4E42"/>
    <w:rsid w:val="00823F6B"/>
    <w:rsid w:val="008F42DD"/>
    <w:rsid w:val="00A62D21"/>
    <w:rsid w:val="00A6432C"/>
    <w:rsid w:val="00B5555B"/>
    <w:rsid w:val="00E17AEC"/>
    <w:rsid w:val="00E4416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7747E9"/>
  <w15:chartTrackingRefBased/>
  <w15:docId w15:val="{DA59397C-A9D0-46F8-9D36-314159E39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link w:val="1Char"/>
    <w:uiPriority w:val="9"/>
    <w:qFormat/>
    <w:rsid w:val="00A6432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A6432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A6432C"/>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A6432C"/>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A6432C"/>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A6432C"/>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A6432C"/>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A6432C"/>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A6432C"/>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A6432C"/>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A6432C"/>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A6432C"/>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A6432C"/>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A6432C"/>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A6432C"/>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A6432C"/>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A6432C"/>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A6432C"/>
    <w:rPr>
      <w:rFonts w:eastAsiaTheme="majorEastAsia" w:cstheme="majorBidi"/>
      <w:color w:val="272727" w:themeColor="text1" w:themeTint="D8"/>
    </w:rPr>
  </w:style>
  <w:style w:type="paragraph" w:styleId="a3">
    <w:name w:val="Title"/>
    <w:basedOn w:val="a"/>
    <w:next w:val="a"/>
    <w:link w:val="Char"/>
    <w:uiPriority w:val="10"/>
    <w:qFormat/>
    <w:rsid w:val="00A643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A6432C"/>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A6432C"/>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A6432C"/>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A6432C"/>
    <w:pPr>
      <w:spacing w:before="160"/>
      <w:jc w:val="center"/>
    </w:pPr>
    <w:rPr>
      <w:i/>
      <w:iCs/>
      <w:color w:val="404040" w:themeColor="text1" w:themeTint="BF"/>
    </w:rPr>
  </w:style>
  <w:style w:type="character" w:customStyle="1" w:styleId="Char1">
    <w:name w:val="Απόσπασμα Char"/>
    <w:basedOn w:val="a0"/>
    <w:link w:val="a5"/>
    <w:uiPriority w:val="29"/>
    <w:rsid w:val="00A6432C"/>
    <w:rPr>
      <w:i/>
      <w:iCs/>
      <w:color w:val="404040" w:themeColor="text1" w:themeTint="BF"/>
    </w:rPr>
  </w:style>
  <w:style w:type="paragraph" w:styleId="a6">
    <w:name w:val="List Paragraph"/>
    <w:basedOn w:val="a"/>
    <w:uiPriority w:val="34"/>
    <w:qFormat/>
    <w:rsid w:val="00A6432C"/>
    <w:pPr>
      <w:ind w:left="720"/>
      <w:contextualSpacing/>
    </w:pPr>
  </w:style>
  <w:style w:type="character" w:styleId="a7">
    <w:name w:val="Intense Emphasis"/>
    <w:basedOn w:val="a0"/>
    <w:uiPriority w:val="21"/>
    <w:qFormat/>
    <w:rsid w:val="00A6432C"/>
    <w:rPr>
      <w:i/>
      <w:iCs/>
      <w:color w:val="2F5496" w:themeColor="accent1" w:themeShade="BF"/>
    </w:rPr>
  </w:style>
  <w:style w:type="paragraph" w:styleId="a8">
    <w:name w:val="Intense Quote"/>
    <w:basedOn w:val="a"/>
    <w:next w:val="a"/>
    <w:link w:val="Char2"/>
    <w:uiPriority w:val="30"/>
    <w:qFormat/>
    <w:rsid w:val="00A6432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Έντονο απόσπ. Char"/>
    <w:basedOn w:val="a0"/>
    <w:link w:val="a8"/>
    <w:uiPriority w:val="30"/>
    <w:rsid w:val="00A6432C"/>
    <w:rPr>
      <w:i/>
      <w:iCs/>
      <w:color w:val="2F5496" w:themeColor="accent1" w:themeShade="BF"/>
    </w:rPr>
  </w:style>
  <w:style w:type="character" w:styleId="a9">
    <w:name w:val="Intense Reference"/>
    <w:basedOn w:val="a0"/>
    <w:uiPriority w:val="32"/>
    <w:qFormat/>
    <w:rsid w:val="00A6432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335</Words>
  <Characters>1814</Characters>
  <Application>Microsoft Office Word</Application>
  <DocSecurity>0</DocSecurity>
  <Lines>15</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Harry Anthis</cp:lastModifiedBy>
  <cp:revision>2</cp:revision>
  <dcterms:created xsi:type="dcterms:W3CDTF">2025-09-11T06:46:00Z</dcterms:created>
  <dcterms:modified xsi:type="dcterms:W3CDTF">2025-09-11T06:46:00Z</dcterms:modified>
</cp:coreProperties>
</file>