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7C" w:rsidRPr="007A08AB" w:rsidRDefault="00C36A7C" w:rsidP="00C36A7C">
      <w:pPr>
        <w:spacing w:after="0" w:line="240" w:lineRule="auto"/>
        <w:rPr>
          <w:b/>
        </w:rPr>
      </w:pPr>
      <w:bookmarkStart w:id="0" w:name="_GoBack"/>
      <w:bookmarkEnd w:id="0"/>
      <w:r w:rsidRPr="00923E6B">
        <w:rPr>
          <w:b/>
        </w:rPr>
        <w:t xml:space="preserve">                    </w:t>
      </w:r>
      <w:r w:rsidRPr="007A08AB">
        <w:rPr>
          <w:b/>
        </w:rPr>
        <w:t>ΕΝΩΣΗ</w:t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</w:p>
    <w:p w:rsidR="00C36A7C" w:rsidRPr="007A08AB" w:rsidRDefault="00C36A7C" w:rsidP="00C36A7C">
      <w:pPr>
        <w:spacing w:after="0" w:line="240" w:lineRule="auto"/>
        <w:rPr>
          <w:b/>
        </w:rPr>
      </w:pPr>
      <w:r w:rsidRPr="007A08AB">
        <w:rPr>
          <w:b/>
        </w:rPr>
        <w:t xml:space="preserve">   ΔΙΚΑΣΤΩΝ   &amp;   ΕΙΣΑΓΓΕΛΕΩΝ</w:t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</w:p>
    <w:p w:rsidR="00C36A7C" w:rsidRPr="007A08AB" w:rsidRDefault="00C36A7C" w:rsidP="00C36A7C">
      <w:pPr>
        <w:spacing w:after="0" w:line="240" w:lineRule="auto"/>
      </w:pPr>
      <w:r w:rsidRPr="007A08AB">
        <w:t xml:space="preserve">        ΠΡΩΤΟΔΙΚΕΙΟ ΑΘΗΝΩΝ</w:t>
      </w:r>
    </w:p>
    <w:p w:rsidR="00C36A7C" w:rsidRPr="007A08AB" w:rsidRDefault="00C36A7C" w:rsidP="00C36A7C">
      <w:pPr>
        <w:spacing w:after="0" w:line="240" w:lineRule="auto"/>
      </w:pPr>
      <w:r w:rsidRPr="007A08AB">
        <w:t xml:space="preserve">          ΚΤΙΡΙΟ 6 –ΓΡΑΦΕΙΟ 210</w:t>
      </w:r>
    </w:p>
    <w:p w:rsidR="00C36A7C" w:rsidRPr="00923E6B" w:rsidRDefault="00C36A7C" w:rsidP="00C36A7C">
      <w:pPr>
        <w:spacing w:after="0" w:line="240" w:lineRule="auto"/>
        <w:rPr>
          <w:lang w:val="en-US"/>
        </w:rPr>
      </w:pPr>
      <w:r w:rsidRPr="007A08AB">
        <w:t xml:space="preserve"> ΤΗΛ</w:t>
      </w:r>
      <w:r w:rsidRPr="00923E6B">
        <w:rPr>
          <w:lang w:val="en-US"/>
        </w:rPr>
        <w:t xml:space="preserve">: 2132156114-  </w:t>
      </w:r>
      <w:r w:rsidRPr="007A08AB">
        <w:rPr>
          <w:lang w:val="en-US"/>
        </w:rPr>
        <w:t>FAX</w:t>
      </w:r>
      <w:r w:rsidRPr="00923E6B">
        <w:rPr>
          <w:lang w:val="en-US"/>
        </w:rPr>
        <w:t xml:space="preserve"> 210 88 41 529</w:t>
      </w:r>
    </w:p>
    <w:p w:rsidR="00C36A7C" w:rsidRPr="007A08AB" w:rsidRDefault="00C36A7C" w:rsidP="00C36A7C">
      <w:pPr>
        <w:spacing w:after="0" w:line="240" w:lineRule="auto"/>
        <w:rPr>
          <w:lang w:val="de-DE"/>
        </w:rPr>
      </w:pPr>
      <w:r w:rsidRPr="00923E6B">
        <w:rPr>
          <w:lang w:val="en-US"/>
        </w:rPr>
        <w:tab/>
        <w:t xml:space="preserve">       </w:t>
      </w:r>
      <w:r w:rsidRPr="007A08AB">
        <w:t>Τ</w:t>
      </w:r>
      <w:r w:rsidRPr="007A08AB">
        <w:rPr>
          <w:lang w:val="en-US"/>
        </w:rPr>
        <w:t>.</w:t>
      </w:r>
      <w:r w:rsidRPr="007A08AB">
        <w:t>Κ</w:t>
      </w:r>
      <w:r w:rsidRPr="007A08AB">
        <w:rPr>
          <w:lang w:val="en-US"/>
        </w:rPr>
        <w:t xml:space="preserve">. 101. </w:t>
      </w:r>
      <w:r w:rsidRPr="007A08AB">
        <w:rPr>
          <w:lang w:val="de-DE"/>
        </w:rPr>
        <w:t>71</w:t>
      </w:r>
    </w:p>
    <w:p w:rsidR="0069183C" w:rsidRPr="00923E6B" w:rsidRDefault="00C36A7C" w:rsidP="00C36A7C">
      <w:pPr>
        <w:spacing w:after="0" w:line="240" w:lineRule="auto"/>
        <w:rPr>
          <w:lang w:val="en-US"/>
        </w:rPr>
      </w:pPr>
      <w:r w:rsidRPr="007A08AB">
        <w:rPr>
          <w:lang w:val="de-DE"/>
        </w:rPr>
        <w:t xml:space="preserve">       e- mail: </w:t>
      </w:r>
      <w:hyperlink r:id="rId5" w:history="1">
        <w:r w:rsidRPr="007A08AB">
          <w:rPr>
            <w:rStyle w:val="-"/>
            <w:lang w:val="de-DE"/>
          </w:rPr>
          <w:t>endikeis@otenet.gr</w:t>
        </w:r>
      </w:hyperlink>
      <w:r w:rsidRPr="00DA694F">
        <w:rPr>
          <w:lang w:val="de-DE"/>
        </w:rPr>
        <w:t xml:space="preserve">                                     </w:t>
      </w:r>
    </w:p>
    <w:p w:rsidR="00D843AC" w:rsidRPr="00922D12" w:rsidRDefault="00D843AC" w:rsidP="00A230EB">
      <w:pPr>
        <w:jc w:val="both"/>
        <w:rPr>
          <w:lang w:val="en-US"/>
        </w:rPr>
      </w:pPr>
    </w:p>
    <w:p w:rsidR="004F50F5" w:rsidRPr="00506762" w:rsidRDefault="004F50F5" w:rsidP="00506762">
      <w:pPr>
        <w:spacing w:after="0" w:line="240" w:lineRule="auto"/>
        <w:jc w:val="right"/>
        <w:rPr>
          <w:rFonts w:ascii="Arial" w:hAnsi="Arial" w:cs="Arial"/>
          <w:b/>
        </w:rPr>
      </w:pPr>
      <w:r w:rsidRPr="00506762">
        <w:rPr>
          <w:rFonts w:ascii="Arial" w:hAnsi="Arial" w:cs="Arial"/>
          <w:b/>
          <w:lang w:val="en-US"/>
        </w:rPr>
        <w:t xml:space="preserve">         </w:t>
      </w:r>
      <w:r w:rsidR="00506762">
        <w:rPr>
          <w:rFonts w:ascii="Arial" w:hAnsi="Arial" w:cs="Arial"/>
          <w:b/>
          <w:lang w:val="en-US"/>
        </w:rPr>
        <w:t xml:space="preserve">                             </w:t>
      </w:r>
      <w:r w:rsidRPr="00506762">
        <w:rPr>
          <w:rFonts w:ascii="Arial" w:hAnsi="Arial" w:cs="Arial"/>
          <w:b/>
          <w:lang w:val="en-US"/>
        </w:rPr>
        <w:t xml:space="preserve"> </w:t>
      </w:r>
      <w:r w:rsidRPr="00506762">
        <w:rPr>
          <w:rFonts w:ascii="Arial" w:hAnsi="Arial" w:cs="Arial"/>
          <w:b/>
        </w:rPr>
        <w:t xml:space="preserve">Προς </w:t>
      </w:r>
    </w:p>
    <w:p w:rsidR="004F50F5" w:rsidRPr="00506762" w:rsidRDefault="00506762" w:rsidP="00506762">
      <w:pPr>
        <w:tabs>
          <w:tab w:val="left" w:pos="3228"/>
        </w:tabs>
        <w:spacing w:after="0" w:line="240" w:lineRule="auto"/>
        <w:jc w:val="right"/>
        <w:rPr>
          <w:rFonts w:ascii="Arial" w:hAnsi="Arial" w:cs="Arial"/>
        </w:rPr>
      </w:pPr>
      <w:r w:rsidRPr="00506762">
        <w:rPr>
          <w:rFonts w:ascii="Arial" w:hAnsi="Arial" w:cs="Arial"/>
          <w:b/>
        </w:rPr>
        <w:tab/>
      </w:r>
      <w:r w:rsidRPr="00506762">
        <w:rPr>
          <w:rFonts w:ascii="Arial" w:hAnsi="Arial" w:cs="Arial"/>
        </w:rPr>
        <w:t>ΥΠΟΥΡΓΕΙΟ ΕΘΝΙΚΗΣ ΑΜΥΝΑΣ</w:t>
      </w:r>
    </w:p>
    <w:p w:rsidR="00506762" w:rsidRPr="00506762" w:rsidRDefault="002D6DBA" w:rsidP="00506762">
      <w:pPr>
        <w:tabs>
          <w:tab w:val="left" w:pos="322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ΣΤΡΑΤΙΩΤΙΚΟ ΓΡΑΦΕΙΟ ΥΦ</w:t>
      </w:r>
      <w:r w:rsidR="00922D12">
        <w:rPr>
          <w:rFonts w:ascii="Arial" w:hAnsi="Arial" w:cs="Arial"/>
        </w:rPr>
        <w:t>ΕΘ</w:t>
      </w:r>
      <w:r w:rsidR="00506762" w:rsidRPr="00506762">
        <w:rPr>
          <w:rFonts w:ascii="Arial" w:hAnsi="Arial" w:cs="Arial"/>
        </w:rPr>
        <w:t>Α</w:t>
      </w:r>
    </w:p>
    <w:p w:rsidR="00506762" w:rsidRPr="00506762" w:rsidRDefault="00506762" w:rsidP="00506762">
      <w:pPr>
        <w:tabs>
          <w:tab w:val="left" w:pos="3228"/>
        </w:tabs>
        <w:spacing w:after="0" w:line="240" w:lineRule="auto"/>
        <w:jc w:val="right"/>
        <w:rPr>
          <w:rFonts w:ascii="Arial" w:hAnsi="Arial" w:cs="Arial"/>
        </w:rPr>
      </w:pPr>
      <w:r w:rsidRPr="00506762">
        <w:rPr>
          <w:rFonts w:ascii="Arial" w:hAnsi="Arial" w:cs="Arial"/>
        </w:rPr>
        <w:t>ΤΜΗΜΑ ΥΓΕΙΟΝΟΜ. ΠΟΛΙΤΙΚΗΣ</w:t>
      </w:r>
    </w:p>
    <w:p w:rsidR="00506762" w:rsidRDefault="004F50F5" w:rsidP="0050676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4F50F5">
        <w:rPr>
          <w:rFonts w:ascii="Arial" w:hAnsi="Arial" w:cs="Arial"/>
          <w:b/>
          <w:sz w:val="24"/>
          <w:szCs w:val="24"/>
        </w:rPr>
        <w:t xml:space="preserve">           </w:t>
      </w:r>
      <w:r w:rsidR="00506762">
        <w:rPr>
          <w:rFonts w:ascii="Arial" w:hAnsi="Arial" w:cs="Arial"/>
          <w:b/>
          <w:sz w:val="24"/>
          <w:szCs w:val="24"/>
        </w:rPr>
        <w:t xml:space="preserve">                      </w:t>
      </w:r>
      <w:r w:rsidR="005B20EB">
        <w:rPr>
          <w:rFonts w:ascii="Arial" w:hAnsi="Arial" w:cs="Arial"/>
          <w:b/>
          <w:sz w:val="24"/>
          <w:szCs w:val="24"/>
        </w:rPr>
        <w:t xml:space="preserve"> </w:t>
      </w:r>
      <w:r w:rsidRPr="004F50F5">
        <w:rPr>
          <w:rFonts w:ascii="Arial" w:hAnsi="Arial" w:cs="Arial"/>
          <w:b/>
          <w:sz w:val="24"/>
          <w:szCs w:val="24"/>
        </w:rPr>
        <w:t xml:space="preserve"> </w:t>
      </w:r>
      <w:r w:rsidR="00506762">
        <w:rPr>
          <w:rFonts w:ascii="Arial" w:hAnsi="Arial" w:cs="Arial"/>
          <w:b/>
          <w:sz w:val="24"/>
          <w:szCs w:val="24"/>
        </w:rPr>
        <w:t>Υπ</w:t>
      </w:r>
      <w:r w:rsidR="00922D12" w:rsidRPr="00922D12">
        <w:rPr>
          <w:rFonts w:ascii="Arial" w:hAnsi="Arial" w:cs="Arial"/>
          <w:b/>
          <w:sz w:val="24"/>
          <w:szCs w:val="24"/>
        </w:rPr>
        <w:t xml:space="preserve">’ </w:t>
      </w:r>
      <w:r w:rsidR="00922D12">
        <w:rPr>
          <w:rFonts w:ascii="Arial" w:hAnsi="Arial" w:cs="Arial"/>
          <w:b/>
          <w:sz w:val="24"/>
          <w:szCs w:val="24"/>
        </w:rPr>
        <w:t>όψιν</w:t>
      </w:r>
      <w:r w:rsidR="00506762">
        <w:rPr>
          <w:rFonts w:ascii="Arial" w:hAnsi="Arial" w:cs="Arial"/>
          <w:b/>
          <w:sz w:val="24"/>
          <w:szCs w:val="24"/>
        </w:rPr>
        <w:t xml:space="preserve"> :</w:t>
      </w:r>
      <w:r w:rsidR="006578DF">
        <w:rPr>
          <w:rFonts w:ascii="Arial" w:hAnsi="Arial" w:cs="Arial"/>
          <w:b/>
          <w:sz w:val="24"/>
          <w:szCs w:val="24"/>
        </w:rPr>
        <w:t xml:space="preserve"> </w:t>
      </w:r>
      <w:r w:rsidR="00506762">
        <w:rPr>
          <w:rFonts w:ascii="Arial" w:hAnsi="Arial" w:cs="Arial"/>
          <w:b/>
          <w:sz w:val="24"/>
          <w:szCs w:val="24"/>
        </w:rPr>
        <w:t xml:space="preserve">Ταξίαρχου </w:t>
      </w:r>
      <w:r w:rsidR="006C7BCB">
        <w:rPr>
          <w:rFonts w:ascii="Arial" w:hAnsi="Arial" w:cs="Arial"/>
          <w:b/>
          <w:sz w:val="24"/>
          <w:szCs w:val="24"/>
        </w:rPr>
        <w:t xml:space="preserve">κ. </w:t>
      </w:r>
      <w:r w:rsidR="00506762">
        <w:rPr>
          <w:rFonts w:ascii="Arial" w:hAnsi="Arial" w:cs="Arial"/>
          <w:b/>
          <w:sz w:val="24"/>
          <w:szCs w:val="24"/>
        </w:rPr>
        <w:t>Ιωάννη Σκούρα</w:t>
      </w:r>
    </w:p>
    <w:p w:rsidR="00506762" w:rsidRDefault="00506762" w:rsidP="0050676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Διευθυντή</w:t>
      </w:r>
      <w:r w:rsidR="004F50F5" w:rsidRPr="004F50F5">
        <w:rPr>
          <w:rFonts w:ascii="Arial" w:hAnsi="Arial" w:cs="Arial"/>
          <w:b/>
          <w:sz w:val="24"/>
          <w:szCs w:val="24"/>
        </w:rPr>
        <w:t xml:space="preserve"> </w:t>
      </w:r>
    </w:p>
    <w:p w:rsidR="006C7BCB" w:rsidRDefault="004F50F5" w:rsidP="006C7BC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F50F5">
        <w:rPr>
          <w:rFonts w:ascii="Arial" w:hAnsi="Arial" w:cs="Arial"/>
          <w:b/>
          <w:sz w:val="24"/>
          <w:szCs w:val="24"/>
        </w:rPr>
        <w:t xml:space="preserve">             </w:t>
      </w:r>
      <w:r w:rsidR="006C7BCB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proofErr w:type="spellStart"/>
      <w:r w:rsidR="006C7BCB">
        <w:rPr>
          <w:rFonts w:ascii="Arial" w:hAnsi="Arial" w:cs="Arial"/>
          <w:b/>
          <w:sz w:val="24"/>
          <w:szCs w:val="24"/>
        </w:rPr>
        <w:t>Ανχη</w:t>
      </w:r>
      <w:proofErr w:type="spellEnd"/>
      <w:r w:rsidR="006C7BCB">
        <w:rPr>
          <w:rFonts w:ascii="Arial" w:hAnsi="Arial" w:cs="Arial"/>
          <w:b/>
          <w:sz w:val="24"/>
          <w:szCs w:val="24"/>
        </w:rPr>
        <w:t xml:space="preserve"> κ.  Χρήστου Οικονόμου</w:t>
      </w:r>
    </w:p>
    <w:p w:rsidR="00506762" w:rsidRDefault="006C7BCB" w:rsidP="006C7BC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Επιτελή ΤΥΠ            </w:t>
      </w:r>
    </w:p>
    <w:p w:rsidR="00506762" w:rsidRDefault="00506762" w:rsidP="00A230EB">
      <w:pPr>
        <w:jc w:val="both"/>
        <w:rPr>
          <w:rFonts w:ascii="Arial" w:hAnsi="Arial" w:cs="Arial"/>
          <w:b/>
          <w:sz w:val="24"/>
          <w:szCs w:val="24"/>
        </w:rPr>
      </w:pPr>
    </w:p>
    <w:p w:rsidR="004F50F5" w:rsidRPr="006C7BCB" w:rsidRDefault="00506762" w:rsidP="00506762">
      <w:pPr>
        <w:spacing w:after="0" w:line="240" w:lineRule="auto"/>
        <w:jc w:val="right"/>
        <w:rPr>
          <w:rFonts w:ascii="Arial" w:hAnsi="Arial" w:cs="Arial"/>
        </w:rPr>
      </w:pPr>
      <w:r w:rsidRPr="006C7BCB">
        <w:rPr>
          <w:rFonts w:ascii="Arial" w:hAnsi="Arial" w:cs="Arial"/>
          <w:b/>
        </w:rPr>
        <w:t xml:space="preserve">            </w:t>
      </w:r>
      <w:r w:rsidRPr="006C7BCB">
        <w:rPr>
          <w:rFonts w:ascii="Arial" w:hAnsi="Arial" w:cs="Arial"/>
        </w:rPr>
        <w:t>Αθήνα, 27-10</w:t>
      </w:r>
      <w:r w:rsidR="004F50F5" w:rsidRPr="006C7BCB">
        <w:rPr>
          <w:rFonts w:ascii="Arial" w:hAnsi="Arial" w:cs="Arial"/>
        </w:rPr>
        <w:t xml:space="preserve">-2023                                 </w:t>
      </w:r>
    </w:p>
    <w:p w:rsidR="004F50F5" w:rsidRPr="006C7BCB" w:rsidRDefault="00922D12" w:rsidP="0050676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Αρ.</w:t>
      </w:r>
      <w:r w:rsidR="00506762" w:rsidRPr="006C7BCB">
        <w:rPr>
          <w:rFonts w:ascii="Arial" w:hAnsi="Arial" w:cs="Arial"/>
        </w:rPr>
        <w:t xml:space="preserve"> </w:t>
      </w:r>
      <w:proofErr w:type="spellStart"/>
      <w:r w:rsidR="00506762" w:rsidRPr="006C7BCB">
        <w:rPr>
          <w:rFonts w:ascii="Arial" w:hAnsi="Arial" w:cs="Arial"/>
        </w:rPr>
        <w:t>πρωτ</w:t>
      </w:r>
      <w:proofErr w:type="spellEnd"/>
      <w:r w:rsidR="00506762" w:rsidRPr="006C7BCB">
        <w:rPr>
          <w:rFonts w:ascii="Arial" w:hAnsi="Arial" w:cs="Arial"/>
        </w:rPr>
        <w:t xml:space="preserve">.: </w:t>
      </w:r>
      <w:r w:rsidR="006C7BCB" w:rsidRPr="006C7BCB">
        <w:rPr>
          <w:rFonts w:ascii="Arial" w:hAnsi="Arial" w:cs="Arial"/>
        </w:rPr>
        <w:t>431</w:t>
      </w:r>
    </w:p>
    <w:p w:rsidR="00506762" w:rsidRPr="006C7BCB" w:rsidRDefault="00506762" w:rsidP="00F71F2E">
      <w:pPr>
        <w:spacing w:line="360" w:lineRule="auto"/>
        <w:jc w:val="both"/>
        <w:rPr>
          <w:rFonts w:ascii="Arial" w:hAnsi="Arial" w:cs="Arial"/>
        </w:rPr>
      </w:pPr>
      <w:r w:rsidRPr="006C7BCB">
        <w:rPr>
          <w:rFonts w:ascii="Arial" w:hAnsi="Arial" w:cs="Arial"/>
        </w:rPr>
        <w:tab/>
      </w:r>
    </w:p>
    <w:p w:rsidR="006C7BCB" w:rsidRPr="008B3845" w:rsidRDefault="00922D12" w:rsidP="006C7BCB">
      <w:pPr>
        <w:spacing w:after="0"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B3845">
        <w:rPr>
          <w:rFonts w:ascii="Arial" w:hAnsi="Arial" w:cs="Arial"/>
          <w:sz w:val="26"/>
          <w:szCs w:val="26"/>
        </w:rPr>
        <w:t xml:space="preserve">Σε απάντηση του υπ' </w:t>
      </w:r>
      <w:proofErr w:type="spellStart"/>
      <w:r w:rsidRPr="008B3845">
        <w:rPr>
          <w:rFonts w:ascii="Arial" w:hAnsi="Arial" w:cs="Arial"/>
          <w:sz w:val="26"/>
          <w:szCs w:val="26"/>
        </w:rPr>
        <w:t>αριθμ</w:t>
      </w:r>
      <w:proofErr w:type="spellEnd"/>
      <w:r w:rsidR="00506762" w:rsidRPr="008B3845">
        <w:rPr>
          <w:rFonts w:ascii="Arial" w:hAnsi="Arial" w:cs="Arial"/>
          <w:sz w:val="26"/>
          <w:szCs w:val="26"/>
        </w:rPr>
        <w:t>.</w:t>
      </w:r>
      <w:r w:rsidRPr="008B3845">
        <w:rPr>
          <w:rFonts w:ascii="Arial" w:hAnsi="Arial" w:cs="Arial"/>
          <w:sz w:val="26"/>
          <w:szCs w:val="26"/>
        </w:rPr>
        <w:t xml:space="preserve"> </w:t>
      </w:r>
      <w:r w:rsidR="00506762" w:rsidRPr="008B3845">
        <w:rPr>
          <w:rFonts w:ascii="Arial" w:hAnsi="Arial" w:cs="Arial"/>
          <w:sz w:val="26"/>
          <w:szCs w:val="26"/>
        </w:rPr>
        <w:t>  Φ.700/5/115492   Σ.18225   19-10-2023 εγγράφου σας με θέμα:</w:t>
      </w:r>
      <w:r w:rsidR="00A248B7" w:rsidRPr="008B3845">
        <w:rPr>
          <w:rFonts w:ascii="Arial" w:hAnsi="Arial" w:cs="Arial"/>
          <w:sz w:val="26"/>
          <w:szCs w:val="26"/>
        </w:rPr>
        <w:t xml:space="preserve">  Υγιεινή</w:t>
      </w:r>
      <w:r w:rsidR="005B20EB" w:rsidRPr="008B3845">
        <w:rPr>
          <w:rFonts w:ascii="Arial" w:hAnsi="Arial" w:cs="Arial"/>
          <w:sz w:val="26"/>
          <w:szCs w:val="26"/>
        </w:rPr>
        <w:t xml:space="preserve"> </w:t>
      </w:r>
      <w:r w:rsidR="00A248B7" w:rsidRPr="008B3845">
        <w:rPr>
          <w:rFonts w:ascii="Arial" w:hAnsi="Arial" w:cs="Arial"/>
          <w:sz w:val="26"/>
          <w:szCs w:val="26"/>
        </w:rPr>
        <w:t>-</w:t>
      </w:r>
      <w:r w:rsidR="005B20EB" w:rsidRPr="008B3845">
        <w:rPr>
          <w:rFonts w:ascii="Arial" w:hAnsi="Arial" w:cs="Arial"/>
          <w:sz w:val="26"/>
          <w:szCs w:val="26"/>
        </w:rPr>
        <w:t xml:space="preserve"> </w:t>
      </w:r>
      <w:r w:rsidR="00A248B7" w:rsidRPr="008B3845">
        <w:rPr>
          <w:rFonts w:ascii="Arial" w:hAnsi="Arial" w:cs="Arial"/>
          <w:sz w:val="26"/>
          <w:szCs w:val="26"/>
        </w:rPr>
        <w:t>Νοσηλεία (</w:t>
      </w:r>
      <w:r w:rsidR="00F71F2E" w:rsidRPr="008B3845">
        <w:rPr>
          <w:rFonts w:ascii="Arial" w:hAnsi="Arial" w:cs="Arial"/>
          <w:sz w:val="26"/>
          <w:szCs w:val="26"/>
        </w:rPr>
        <w:t>Νοσηλεία Τ</w:t>
      </w:r>
      <w:r w:rsidR="00A248B7" w:rsidRPr="008B3845">
        <w:rPr>
          <w:rFonts w:ascii="Arial" w:hAnsi="Arial" w:cs="Arial"/>
          <w:sz w:val="26"/>
          <w:szCs w:val="26"/>
        </w:rPr>
        <w:t>ρίτων σε Στρατιωτικά Νοσοκομεία)</w:t>
      </w:r>
      <w:r w:rsidR="006C7BCB" w:rsidRPr="008B3845">
        <w:rPr>
          <w:rFonts w:ascii="Arial" w:hAnsi="Arial" w:cs="Arial"/>
          <w:sz w:val="26"/>
          <w:szCs w:val="26"/>
        </w:rPr>
        <w:t xml:space="preserve">, </w:t>
      </w:r>
      <w:r w:rsidR="00506762" w:rsidRPr="008B3845">
        <w:rPr>
          <w:rFonts w:ascii="Arial" w:hAnsi="Arial" w:cs="Arial"/>
          <w:sz w:val="26"/>
          <w:szCs w:val="26"/>
        </w:rPr>
        <w:t xml:space="preserve">σας έχουμε αποστείλει ήδη το από 9-3-2023 έγγραφό </w:t>
      </w:r>
      <w:r w:rsidR="005B20EB" w:rsidRPr="008B3845">
        <w:rPr>
          <w:rFonts w:ascii="Arial" w:hAnsi="Arial" w:cs="Arial"/>
          <w:sz w:val="26"/>
          <w:szCs w:val="26"/>
        </w:rPr>
        <w:t>μας,</w:t>
      </w:r>
      <w:r w:rsidR="00506762" w:rsidRPr="008B3845">
        <w:rPr>
          <w:rFonts w:ascii="Arial" w:hAnsi="Arial" w:cs="Arial"/>
          <w:sz w:val="26"/>
          <w:szCs w:val="26"/>
        </w:rPr>
        <w:t xml:space="preserve"> σε συνέχεια της από 22-2-2023 συνάντησή μας με τον Υφυπουργό Άμυνας κ. Νικόλαο </w:t>
      </w:r>
      <w:proofErr w:type="spellStart"/>
      <w:r w:rsidR="00506762" w:rsidRPr="008B3845">
        <w:rPr>
          <w:rFonts w:ascii="Arial" w:hAnsi="Arial" w:cs="Arial"/>
          <w:sz w:val="26"/>
          <w:szCs w:val="26"/>
        </w:rPr>
        <w:t>Χαρδαλιά</w:t>
      </w:r>
      <w:proofErr w:type="spellEnd"/>
      <w:r w:rsidR="00506762" w:rsidRPr="008B3845">
        <w:rPr>
          <w:rFonts w:ascii="Arial" w:hAnsi="Arial" w:cs="Arial"/>
          <w:sz w:val="26"/>
          <w:szCs w:val="26"/>
        </w:rPr>
        <w:t>, στον οποίο υποβάλλαμε το αίτημα περί  πρόσβασης των μελών της Ένωσης Δικαστών και Εισαγγελέων στα στρατιωτικά νοσοκομεία ανά την επικράτεια. </w:t>
      </w:r>
    </w:p>
    <w:p w:rsidR="002D6DBA" w:rsidRPr="008B3845" w:rsidRDefault="00506762" w:rsidP="006C7BCB">
      <w:pPr>
        <w:spacing w:after="0" w:line="360" w:lineRule="auto"/>
        <w:ind w:left="142" w:firstLine="720"/>
        <w:jc w:val="both"/>
        <w:rPr>
          <w:rFonts w:ascii="Arial" w:hAnsi="Arial" w:cs="Arial"/>
          <w:sz w:val="26"/>
          <w:szCs w:val="26"/>
        </w:rPr>
      </w:pPr>
      <w:r w:rsidRPr="008B3845">
        <w:rPr>
          <w:rFonts w:ascii="Arial" w:hAnsi="Arial" w:cs="Arial"/>
          <w:sz w:val="26"/>
          <w:szCs w:val="26"/>
        </w:rPr>
        <w:t>Ωστόσο, προς ευδοκίμηση του αιτήματός μας σας ενημερώνουμε ότι το σύν</w:t>
      </w:r>
      <w:r w:rsidR="00D33443" w:rsidRPr="008B3845">
        <w:rPr>
          <w:rFonts w:ascii="Arial" w:hAnsi="Arial" w:cs="Arial"/>
          <w:sz w:val="26"/>
          <w:szCs w:val="26"/>
        </w:rPr>
        <w:t>ολο των μελών μας ανέρχεται</w:t>
      </w:r>
      <w:r w:rsidRPr="008B3845">
        <w:rPr>
          <w:rFonts w:ascii="Arial" w:hAnsi="Arial" w:cs="Arial"/>
          <w:sz w:val="26"/>
          <w:szCs w:val="26"/>
        </w:rPr>
        <w:t xml:space="preserve"> </w:t>
      </w:r>
      <w:r w:rsidR="00F45038" w:rsidRPr="008B3845">
        <w:rPr>
          <w:rFonts w:ascii="Arial" w:hAnsi="Arial" w:cs="Arial"/>
          <w:sz w:val="26"/>
          <w:szCs w:val="26"/>
        </w:rPr>
        <w:t>στον αριθμό των 2.6</w:t>
      </w:r>
      <w:r w:rsidR="00C33066" w:rsidRPr="008B3845">
        <w:rPr>
          <w:rFonts w:ascii="Arial" w:hAnsi="Arial" w:cs="Arial"/>
          <w:sz w:val="26"/>
          <w:szCs w:val="26"/>
        </w:rPr>
        <w:t>9</w:t>
      </w:r>
      <w:r w:rsidR="00F45038" w:rsidRPr="008B3845">
        <w:rPr>
          <w:rFonts w:ascii="Arial" w:hAnsi="Arial" w:cs="Arial"/>
          <w:sz w:val="26"/>
          <w:szCs w:val="26"/>
        </w:rPr>
        <w:t>4, εκ των οποίων 1.000 μέλη υπηρετούν στα Δικαστήρια του Νομού Αττικής, 400 μέλη στα Δικαστήρια του Νομού Θεσσαλονίκης</w:t>
      </w:r>
      <w:r w:rsidR="00A95305" w:rsidRPr="008B3845">
        <w:rPr>
          <w:rFonts w:ascii="Arial" w:hAnsi="Arial" w:cs="Arial"/>
          <w:sz w:val="26"/>
          <w:szCs w:val="26"/>
        </w:rPr>
        <w:t xml:space="preserve">, </w:t>
      </w:r>
      <w:r w:rsidR="007C29FD" w:rsidRPr="008B3845">
        <w:rPr>
          <w:rFonts w:ascii="Arial" w:hAnsi="Arial" w:cs="Arial"/>
          <w:sz w:val="26"/>
          <w:szCs w:val="26"/>
        </w:rPr>
        <w:t>250</w:t>
      </w:r>
      <w:r w:rsidR="00F45038" w:rsidRPr="008B3845">
        <w:rPr>
          <w:rFonts w:ascii="Arial" w:hAnsi="Arial" w:cs="Arial"/>
          <w:sz w:val="26"/>
          <w:szCs w:val="26"/>
        </w:rPr>
        <w:t xml:space="preserve"> μέλη στα Δικα</w:t>
      </w:r>
      <w:r w:rsidR="00F50B9F" w:rsidRPr="008B3845">
        <w:rPr>
          <w:rFonts w:ascii="Arial" w:hAnsi="Arial" w:cs="Arial"/>
          <w:sz w:val="26"/>
          <w:szCs w:val="26"/>
        </w:rPr>
        <w:t xml:space="preserve">στήρια </w:t>
      </w:r>
      <w:r w:rsidR="007C29FD" w:rsidRPr="008B3845">
        <w:rPr>
          <w:rFonts w:ascii="Arial" w:hAnsi="Arial" w:cs="Arial"/>
          <w:sz w:val="26"/>
          <w:szCs w:val="26"/>
        </w:rPr>
        <w:t>της</w:t>
      </w:r>
      <w:r w:rsidR="00F50B9F" w:rsidRPr="008B3845">
        <w:rPr>
          <w:rFonts w:ascii="Arial" w:hAnsi="Arial" w:cs="Arial"/>
          <w:sz w:val="26"/>
          <w:szCs w:val="26"/>
        </w:rPr>
        <w:t xml:space="preserve"> Ν</w:t>
      </w:r>
      <w:r w:rsidR="007C29FD" w:rsidRPr="008B3845">
        <w:rPr>
          <w:rFonts w:ascii="Arial" w:hAnsi="Arial" w:cs="Arial"/>
          <w:sz w:val="26"/>
          <w:szCs w:val="26"/>
        </w:rPr>
        <w:t>ήσου</w:t>
      </w:r>
      <w:r w:rsidR="00F50B9F" w:rsidRPr="008B3845">
        <w:rPr>
          <w:rFonts w:ascii="Arial" w:hAnsi="Arial" w:cs="Arial"/>
          <w:sz w:val="26"/>
          <w:szCs w:val="26"/>
        </w:rPr>
        <w:t xml:space="preserve"> </w:t>
      </w:r>
      <w:r w:rsidR="00F45038" w:rsidRPr="008B3845">
        <w:rPr>
          <w:rFonts w:ascii="Arial" w:hAnsi="Arial" w:cs="Arial"/>
          <w:sz w:val="26"/>
          <w:szCs w:val="26"/>
        </w:rPr>
        <w:t xml:space="preserve">Κρήτης ενώ τα λοιπά μέλη μας υπηρετούν στα Δικαστήρια των υπολοίπων  Νομών της Χώρας μας. </w:t>
      </w:r>
      <w:r w:rsidR="007D0EA2" w:rsidRPr="008B3845">
        <w:rPr>
          <w:rFonts w:ascii="Arial" w:hAnsi="Arial" w:cs="Arial"/>
          <w:sz w:val="26"/>
          <w:szCs w:val="26"/>
        </w:rPr>
        <w:t>Ειδικά, ως προς τα Δικαστήρια των ακριτικών και παραμεθορίων περιοχών</w:t>
      </w:r>
      <w:r w:rsidR="00C33066" w:rsidRPr="008B3845">
        <w:rPr>
          <w:rFonts w:ascii="Arial" w:hAnsi="Arial" w:cs="Arial"/>
          <w:sz w:val="26"/>
          <w:szCs w:val="26"/>
        </w:rPr>
        <w:t xml:space="preserve"> </w:t>
      </w:r>
      <w:r w:rsidR="00F50B9F" w:rsidRPr="008B3845">
        <w:rPr>
          <w:rFonts w:ascii="Arial" w:hAnsi="Arial" w:cs="Arial"/>
          <w:sz w:val="26"/>
          <w:szCs w:val="26"/>
        </w:rPr>
        <w:t>(Ν. Έβρου κ</w:t>
      </w:r>
      <w:r w:rsidR="007C29FD" w:rsidRPr="008B3845">
        <w:rPr>
          <w:rFonts w:ascii="Arial" w:hAnsi="Arial" w:cs="Arial"/>
          <w:sz w:val="26"/>
          <w:szCs w:val="26"/>
        </w:rPr>
        <w:t>αι</w:t>
      </w:r>
      <w:r w:rsidR="00F50B9F" w:rsidRPr="008B3845">
        <w:rPr>
          <w:rFonts w:ascii="Arial" w:hAnsi="Arial" w:cs="Arial"/>
          <w:sz w:val="26"/>
          <w:szCs w:val="26"/>
        </w:rPr>
        <w:t xml:space="preserve"> ακριτικών νήσων)</w:t>
      </w:r>
      <w:r w:rsidR="00843BD6" w:rsidRPr="008B3845">
        <w:rPr>
          <w:rFonts w:ascii="Arial" w:hAnsi="Arial" w:cs="Arial"/>
          <w:sz w:val="26"/>
          <w:szCs w:val="26"/>
        </w:rPr>
        <w:t>,</w:t>
      </w:r>
      <w:r w:rsidR="00F50B9F" w:rsidRPr="008B3845">
        <w:rPr>
          <w:rFonts w:ascii="Arial" w:hAnsi="Arial" w:cs="Arial"/>
          <w:sz w:val="26"/>
          <w:szCs w:val="26"/>
        </w:rPr>
        <w:t xml:space="preserve"> </w:t>
      </w:r>
      <w:r w:rsidR="00C33066" w:rsidRPr="008B3845">
        <w:rPr>
          <w:rFonts w:ascii="Arial" w:hAnsi="Arial" w:cs="Arial"/>
          <w:sz w:val="26"/>
          <w:szCs w:val="26"/>
        </w:rPr>
        <w:t xml:space="preserve">ο αριθμός των υπηρετούντων Δικαστικών Λειτουργών </w:t>
      </w:r>
      <w:r w:rsidR="00F50B9F" w:rsidRPr="008B3845">
        <w:rPr>
          <w:rFonts w:ascii="Arial" w:hAnsi="Arial" w:cs="Arial"/>
          <w:sz w:val="26"/>
          <w:szCs w:val="26"/>
        </w:rPr>
        <w:t xml:space="preserve">δεν υπερβαίνει τους </w:t>
      </w:r>
      <w:r w:rsidR="007C29FD" w:rsidRPr="008B3845">
        <w:rPr>
          <w:rFonts w:ascii="Arial" w:hAnsi="Arial" w:cs="Arial"/>
          <w:sz w:val="26"/>
          <w:szCs w:val="26"/>
        </w:rPr>
        <w:t>1</w:t>
      </w:r>
      <w:r w:rsidR="00F50B9F" w:rsidRPr="008B3845">
        <w:rPr>
          <w:rFonts w:ascii="Arial" w:hAnsi="Arial" w:cs="Arial"/>
          <w:sz w:val="26"/>
          <w:szCs w:val="26"/>
        </w:rPr>
        <w:t>0</w:t>
      </w:r>
      <w:r w:rsidR="007C29FD" w:rsidRPr="008B3845">
        <w:rPr>
          <w:rFonts w:ascii="Arial" w:hAnsi="Arial" w:cs="Arial"/>
          <w:sz w:val="26"/>
          <w:szCs w:val="26"/>
        </w:rPr>
        <w:t xml:space="preserve"> – 20 ανά Νομό. </w:t>
      </w:r>
      <w:r w:rsidR="004F50F5" w:rsidRPr="008B3845">
        <w:rPr>
          <w:rFonts w:ascii="Arial" w:hAnsi="Arial" w:cs="Arial"/>
          <w:sz w:val="26"/>
          <w:szCs w:val="26"/>
        </w:rPr>
        <w:t xml:space="preserve">   </w:t>
      </w:r>
    </w:p>
    <w:p w:rsidR="002A29D7" w:rsidRPr="008B3845" w:rsidRDefault="004F50F5" w:rsidP="006C7BCB">
      <w:pPr>
        <w:spacing w:after="0" w:line="360" w:lineRule="auto"/>
        <w:ind w:left="142" w:firstLine="720"/>
        <w:jc w:val="both"/>
        <w:rPr>
          <w:rFonts w:ascii="Arial" w:hAnsi="Arial" w:cs="Arial"/>
          <w:sz w:val="26"/>
          <w:szCs w:val="26"/>
        </w:rPr>
      </w:pPr>
      <w:r w:rsidRPr="008B3845">
        <w:rPr>
          <w:rFonts w:ascii="Arial" w:hAnsi="Arial" w:cs="Arial"/>
          <w:sz w:val="26"/>
          <w:szCs w:val="26"/>
        </w:rPr>
        <w:lastRenderedPageBreak/>
        <w:t xml:space="preserve">          </w:t>
      </w:r>
      <w:r w:rsidR="002D6DBA" w:rsidRPr="008B3845">
        <w:rPr>
          <w:rFonts w:ascii="Arial" w:hAnsi="Arial" w:cs="Arial"/>
          <w:sz w:val="26"/>
          <w:szCs w:val="26"/>
        </w:rPr>
        <w:t xml:space="preserve">Αξιότιμοι κύριοι, γνωρίζοντας την ευαισθησία που  διακατέχει  τα αρμόδια, για θέματα μέριμνας προσωπικού, όργανα του Υπουργείου </w:t>
      </w:r>
      <w:r w:rsidR="002A29D7" w:rsidRPr="008B3845">
        <w:rPr>
          <w:rFonts w:ascii="Arial" w:hAnsi="Arial" w:cs="Arial"/>
          <w:sz w:val="26"/>
          <w:szCs w:val="26"/>
        </w:rPr>
        <w:t>σας</w:t>
      </w:r>
      <w:r w:rsidR="002D6DBA" w:rsidRPr="008B3845">
        <w:rPr>
          <w:rFonts w:ascii="Arial" w:hAnsi="Arial" w:cs="Arial"/>
          <w:sz w:val="26"/>
          <w:szCs w:val="26"/>
        </w:rPr>
        <w:t>,  παρακαλούμε  για την ικανοποίηση του αιτήματός μας, όπως διεξοδικά αυτό συζητήθηκε σε προγενέστερη συν</w:t>
      </w:r>
      <w:r w:rsidR="002A29D7" w:rsidRPr="008B3845">
        <w:rPr>
          <w:rFonts w:ascii="Arial" w:hAnsi="Arial" w:cs="Arial"/>
          <w:sz w:val="26"/>
          <w:szCs w:val="26"/>
        </w:rPr>
        <w:t>άντησή μας με τον αρμόδιο Υφυπουργό.</w:t>
      </w:r>
    </w:p>
    <w:p w:rsidR="00F26AC3" w:rsidRPr="00F26AC3" w:rsidRDefault="00F26AC3" w:rsidP="008B384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F50F5" w:rsidRPr="006C7BCB" w:rsidRDefault="002A29D7" w:rsidP="002A29D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Μετά τιμής</w:t>
      </w:r>
    </w:p>
    <w:p w:rsidR="006C7BCB" w:rsidRPr="006C7BCB" w:rsidRDefault="00F71F2E" w:rsidP="006C7BCB">
      <w:pPr>
        <w:spacing w:line="360" w:lineRule="auto"/>
        <w:jc w:val="center"/>
      </w:pPr>
      <w:r w:rsidRPr="00F71F2E">
        <w:rPr>
          <w:noProof/>
          <w:lang w:eastAsia="el-GR"/>
        </w:rPr>
        <w:drawing>
          <wp:inline distT="0" distB="0" distL="0" distR="0">
            <wp:extent cx="4461507" cy="1455420"/>
            <wp:effectExtent l="19050" t="0" r="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130" cy="145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FF" w:rsidRPr="006C7BCB" w:rsidRDefault="00477EFF" w:rsidP="00351A36"/>
    <w:sectPr w:rsidR="00477EFF" w:rsidRPr="006C7BCB" w:rsidSect="00634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3CA0"/>
    <w:multiLevelType w:val="hybridMultilevel"/>
    <w:tmpl w:val="E33AE578"/>
    <w:lvl w:ilvl="0" w:tplc="03E8574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72F73B03"/>
    <w:multiLevelType w:val="hybridMultilevel"/>
    <w:tmpl w:val="5328BD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4"/>
    <w:rsid w:val="000976D5"/>
    <w:rsid w:val="000B664F"/>
    <w:rsid w:val="000C6FF4"/>
    <w:rsid w:val="0012271E"/>
    <w:rsid w:val="00146BC3"/>
    <w:rsid w:val="0018026C"/>
    <w:rsid w:val="00187091"/>
    <w:rsid w:val="001A2FE4"/>
    <w:rsid w:val="001E2446"/>
    <w:rsid w:val="002069F2"/>
    <w:rsid w:val="002A29D7"/>
    <w:rsid w:val="002A6DF3"/>
    <w:rsid w:val="002D5C52"/>
    <w:rsid w:val="002D6DBA"/>
    <w:rsid w:val="00351A36"/>
    <w:rsid w:val="00477EFF"/>
    <w:rsid w:val="00485C3A"/>
    <w:rsid w:val="004C73F2"/>
    <w:rsid w:val="004C7566"/>
    <w:rsid w:val="004F50F5"/>
    <w:rsid w:val="00506762"/>
    <w:rsid w:val="005B20EB"/>
    <w:rsid w:val="005E3809"/>
    <w:rsid w:val="006255B5"/>
    <w:rsid w:val="00634C22"/>
    <w:rsid w:val="006578DF"/>
    <w:rsid w:val="0069183C"/>
    <w:rsid w:val="006C7BCB"/>
    <w:rsid w:val="00776B6F"/>
    <w:rsid w:val="0078593F"/>
    <w:rsid w:val="007B5E7E"/>
    <w:rsid w:val="007C29FD"/>
    <w:rsid w:val="007D0EA2"/>
    <w:rsid w:val="00843BD6"/>
    <w:rsid w:val="008B0D7C"/>
    <w:rsid w:val="008B3845"/>
    <w:rsid w:val="008C33BA"/>
    <w:rsid w:val="00922D12"/>
    <w:rsid w:val="00923E6B"/>
    <w:rsid w:val="009A6A13"/>
    <w:rsid w:val="00A22A9D"/>
    <w:rsid w:val="00A230EB"/>
    <w:rsid w:val="00A248B7"/>
    <w:rsid w:val="00A95305"/>
    <w:rsid w:val="00AF2275"/>
    <w:rsid w:val="00B075A6"/>
    <w:rsid w:val="00B44640"/>
    <w:rsid w:val="00C33066"/>
    <w:rsid w:val="00C36A7C"/>
    <w:rsid w:val="00CF66A4"/>
    <w:rsid w:val="00D17467"/>
    <w:rsid w:val="00D33443"/>
    <w:rsid w:val="00D843AC"/>
    <w:rsid w:val="00DC0FE7"/>
    <w:rsid w:val="00E1396C"/>
    <w:rsid w:val="00F24EA5"/>
    <w:rsid w:val="00F26AC3"/>
    <w:rsid w:val="00F45038"/>
    <w:rsid w:val="00F50B9F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8DB28-F1AE-4267-807B-AFB4734B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38"/>
    <w:pPr>
      <w:ind w:left="720"/>
      <w:contextualSpacing/>
    </w:pPr>
  </w:style>
  <w:style w:type="character" w:styleId="-">
    <w:name w:val="Hyperlink"/>
    <w:basedOn w:val="a0"/>
    <w:rsid w:val="00C36A7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2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Μαργαρίτα</dc:creator>
  <cp:lastModifiedBy>Harry Anthis</cp:lastModifiedBy>
  <cp:revision>2</cp:revision>
  <cp:lastPrinted>2023-10-27T10:15:00Z</cp:lastPrinted>
  <dcterms:created xsi:type="dcterms:W3CDTF">2024-05-01T09:59:00Z</dcterms:created>
  <dcterms:modified xsi:type="dcterms:W3CDTF">2024-05-01T09:59:00Z</dcterms:modified>
</cp:coreProperties>
</file>