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A7C" w:rsidRPr="007A08AB" w:rsidRDefault="00C36A7C" w:rsidP="00C36A7C">
      <w:pPr>
        <w:spacing w:after="0" w:line="240" w:lineRule="auto"/>
        <w:rPr>
          <w:b/>
        </w:rPr>
      </w:pPr>
      <w:bookmarkStart w:id="0" w:name="_GoBack"/>
      <w:bookmarkEnd w:id="0"/>
      <w:r w:rsidRPr="00923E6B">
        <w:rPr>
          <w:b/>
        </w:rPr>
        <w:t xml:space="preserve">                    </w:t>
      </w:r>
      <w:r w:rsidRPr="007A08AB">
        <w:rPr>
          <w:b/>
        </w:rPr>
        <w:t>ΕΝΩΣΗ</w:t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</w:p>
    <w:p w:rsidR="00C36A7C" w:rsidRPr="007A08AB" w:rsidRDefault="00C36A7C" w:rsidP="00C36A7C">
      <w:pPr>
        <w:spacing w:after="0" w:line="240" w:lineRule="auto"/>
        <w:rPr>
          <w:b/>
        </w:rPr>
      </w:pPr>
      <w:r w:rsidRPr="007A08AB">
        <w:rPr>
          <w:b/>
        </w:rPr>
        <w:t xml:space="preserve">   ΔΙΚΑΣΤΩΝ   &amp;   ΕΙΣΑΓΓΕΛΕΩΝ</w:t>
      </w:r>
      <w:r w:rsidRPr="007A08AB">
        <w:rPr>
          <w:b/>
        </w:rPr>
        <w:tab/>
      </w:r>
      <w:r w:rsidRPr="007A08AB">
        <w:rPr>
          <w:b/>
        </w:rPr>
        <w:tab/>
      </w:r>
      <w:r w:rsidRPr="007A08AB">
        <w:rPr>
          <w:b/>
        </w:rPr>
        <w:tab/>
      </w:r>
    </w:p>
    <w:p w:rsidR="00C36A7C" w:rsidRPr="007A08AB" w:rsidRDefault="00C36A7C" w:rsidP="00C36A7C">
      <w:pPr>
        <w:spacing w:after="0" w:line="240" w:lineRule="auto"/>
      </w:pPr>
      <w:r w:rsidRPr="007A08AB">
        <w:t xml:space="preserve">        ΠΡΩΤΟΔΙΚΕΙΟ ΑΘΗΝΩΝ</w:t>
      </w:r>
    </w:p>
    <w:p w:rsidR="00C36A7C" w:rsidRPr="007A08AB" w:rsidRDefault="00C36A7C" w:rsidP="00C36A7C">
      <w:pPr>
        <w:spacing w:after="0" w:line="240" w:lineRule="auto"/>
      </w:pPr>
      <w:r w:rsidRPr="007A08AB">
        <w:t xml:space="preserve">          ΚΤΙΡΙΟ 6 –ΓΡΑΦΕΙΟ 210</w:t>
      </w:r>
    </w:p>
    <w:p w:rsidR="00C36A7C" w:rsidRPr="00923E6B" w:rsidRDefault="00C36A7C" w:rsidP="00C36A7C">
      <w:pPr>
        <w:spacing w:after="0" w:line="240" w:lineRule="auto"/>
        <w:rPr>
          <w:lang w:val="en-US"/>
        </w:rPr>
      </w:pPr>
      <w:r w:rsidRPr="007A08AB">
        <w:t xml:space="preserve"> ΤΗΛ</w:t>
      </w:r>
      <w:r w:rsidRPr="00923E6B">
        <w:rPr>
          <w:lang w:val="en-US"/>
        </w:rPr>
        <w:t xml:space="preserve">: 2132156114-  </w:t>
      </w:r>
      <w:r w:rsidRPr="007A08AB">
        <w:rPr>
          <w:lang w:val="en-US"/>
        </w:rPr>
        <w:t>FAX</w:t>
      </w:r>
      <w:r w:rsidRPr="00923E6B">
        <w:rPr>
          <w:lang w:val="en-US"/>
        </w:rPr>
        <w:t xml:space="preserve"> 210 88 41 529</w:t>
      </w:r>
    </w:p>
    <w:p w:rsidR="00C36A7C" w:rsidRPr="007A08AB" w:rsidRDefault="00C36A7C" w:rsidP="00C36A7C">
      <w:pPr>
        <w:spacing w:after="0" w:line="240" w:lineRule="auto"/>
        <w:rPr>
          <w:lang w:val="de-DE"/>
        </w:rPr>
      </w:pPr>
      <w:r w:rsidRPr="00923E6B">
        <w:rPr>
          <w:lang w:val="en-US"/>
        </w:rPr>
        <w:tab/>
        <w:t xml:space="preserve">       </w:t>
      </w:r>
      <w:r w:rsidRPr="007A08AB">
        <w:t>Τ</w:t>
      </w:r>
      <w:r w:rsidRPr="007A08AB">
        <w:rPr>
          <w:lang w:val="en-US"/>
        </w:rPr>
        <w:t>.</w:t>
      </w:r>
      <w:r w:rsidRPr="007A08AB">
        <w:t>Κ</w:t>
      </w:r>
      <w:r w:rsidRPr="007A08AB">
        <w:rPr>
          <w:lang w:val="en-US"/>
        </w:rPr>
        <w:t xml:space="preserve">. 101. </w:t>
      </w:r>
      <w:r w:rsidRPr="007A08AB">
        <w:rPr>
          <w:lang w:val="de-DE"/>
        </w:rPr>
        <w:t>71</w:t>
      </w:r>
    </w:p>
    <w:p w:rsidR="0069183C" w:rsidRPr="00923E6B" w:rsidRDefault="00C36A7C" w:rsidP="00C36A7C">
      <w:pPr>
        <w:spacing w:after="0" w:line="240" w:lineRule="auto"/>
        <w:rPr>
          <w:lang w:val="en-US"/>
        </w:rPr>
      </w:pPr>
      <w:r w:rsidRPr="007A08AB">
        <w:rPr>
          <w:lang w:val="de-DE"/>
        </w:rPr>
        <w:t xml:space="preserve">       e- mail: </w:t>
      </w:r>
      <w:hyperlink r:id="rId5" w:history="1">
        <w:r w:rsidRPr="007A08AB">
          <w:rPr>
            <w:rStyle w:val="-"/>
            <w:lang w:val="de-DE"/>
          </w:rPr>
          <w:t>endikeis@otenet.gr</w:t>
        </w:r>
      </w:hyperlink>
      <w:r w:rsidRPr="00DA694F">
        <w:rPr>
          <w:lang w:val="de-DE"/>
        </w:rPr>
        <w:t xml:space="preserve">                                     </w:t>
      </w:r>
    </w:p>
    <w:p w:rsidR="0069183C" w:rsidRPr="00923E6B" w:rsidRDefault="0069183C" w:rsidP="00351A36">
      <w:pPr>
        <w:rPr>
          <w:lang w:val="en-US"/>
        </w:rPr>
      </w:pPr>
    </w:p>
    <w:p w:rsidR="00D843AC" w:rsidRPr="00923E6B" w:rsidRDefault="00D843AC" w:rsidP="00A230EB">
      <w:pPr>
        <w:jc w:val="both"/>
        <w:rPr>
          <w:lang w:val="en-US"/>
        </w:rPr>
      </w:pPr>
    </w:p>
    <w:p w:rsidR="004F50F5" w:rsidRDefault="004F50F5" w:rsidP="00A230EB">
      <w:pPr>
        <w:jc w:val="both"/>
        <w:rPr>
          <w:rFonts w:ascii="Arial" w:hAnsi="Arial" w:cs="Arial"/>
          <w:b/>
          <w:sz w:val="24"/>
          <w:szCs w:val="24"/>
        </w:rPr>
      </w:pPr>
      <w:r w:rsidRPr="00923E6B">
        <w:rPr>
          <w:rFonts w:ascii="Arial" w:hAnsi="Arial" w:cs="Arial"/>
          <w:b/>
          <w:sz w:val="24"/>
          <w:szCs w:val="24"/>
          <w:lang w:val="en-US"/>
        </w:rPr>
        <w:t xml:space="preserve">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Προς τον Υφυπουργό Εθνικής Άμυνας </w:t>
      </w:r>
    </w:p>
    <w:p w:rsidR="004F50F5" w:rsidRDefault="004F50F5" w:rsidP="00A230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κ. Νικόλαο </w:t>
      </w:r>
      <w:proofErr w:type="spellStart"/>
      <w:r>
        <w:rPr>
          <w:rFonts w:ascii="Arial" w:hAnsi="Arial" w:cs="Arial"/>
          <w:b/>
          <w:sz w:val="24"/>
          <w:szCs w:val="24"/>
        </w:rPr>
        <w:t>Χαρδαλιά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4F50F5" w:rsidRDefault="004F50F5" w:rsidP="00A230EB">
      <w:pPr>
        <w:jc w:val="both"/>
        <w:rPr>
          <w:rFonts w:ascii="Arial" w:hAnsi="Arial" w:cs="Arial"/>
          <w:b/>
          <w:sz w:val="24"/>
          <w:szCs w:val="24"/>
        </w:rPr>
      </w:pPr>
    </w:p>
    <w:p w:rsidR="004F50F5" w:rsidRDefault="004F50F5" w:rsidP="00A230E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4F50F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Αθήνα, 9-3-2023                                 </w:t>
      </w:r>
    </w:p>
    <w:p w:rsidR="004F50F5" w:rsidRDefault="004F50F5" w:rsidP="00A230EB">
      <w:pPr>
        <w:jc w:val="both"/>
        <w:rPr>
          <w:rFonts w:ascii="Arial" w:hAnsi="Arial" w:cs="Arial"/>
          <w:b/>
          <w:sz w:val="24"/>
          <w:szCs w:val="24"/>
        </w:rPr>
      </w:pPr>
    </w:p>
    <w:p w:rsidR="004F50F5" w:rsidRDefault="004F50F5" w:rsidP="00A230EB">
      <w:pPr>
        <w:jc w:val="both"/>
        <w:rPr>
          <w:rFonts w:ascii="Arial" w:hAnsi="Arial" w:cs="Arial"/>
          <w:b/>
          <w:sz w:val="24"/>
          <w:szCs w:val="24"/>
        </w:rPr>
      </w:pPr>
    </w:p>
    <w:p w:rsidR="0078593F" w:rsidRPr="00A230EB" w:rsidRDefault="0078593F" w:rsidP="00A230EB">
      <w:pPr>
        <w:jc w:val="both"/>
        <w:rPr>
          <w:rFonts w:ascii="Arial" w:hAnsi="Arial" w:cs="Arial"/>
          <w:b/>
          <w:sz w:val="24"/>
          <w:szCs w:val="24"/>
        </w:rPr>
      </w:pPr>
      <w:r w:rsidRPr="00A230EB">
        <w:rPr>
          <w:rFonts w:ascii="Arial" w:hAnsi="Arial" w:cs="Arial"/>
          <w:b/>
          <w:sz w:val="24"/>
          <w:szCs w:val="24"/>
        </w:rPr>
        <w:t xml:space="preserve">Αξιότιμε κύριε Υπουργέ, </w:t>
      </w:r>
    </w:p>
    <w:p w:rsidR="00A230EB" w:rsidRDefault="00A230EB" w:rsidP="00A230EB">
      <w:pPr>
        <w:jc w:val="both"/>
        <w:rPr>
          <w:rFonts w:ascii="Arial" w:hAnsi="Arial" w:cs="Arial"/>
          <w:sz w:val="24"/>
          <w:szCs w:val="24"/>
        </w:rPr>
      </w:pPr>
    </w:p>
    <w:p w:rsidR="000C6FF4" w:rsidRPr="0012271E" w:rsidRDefault="009A6A13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1E">
        <w:rPr>
          <w:rFonts w:ascii="Arial" w:hAnsi="Arial" w:cs="Arial"/>
          <w:sz w:val="24"/>
          <w:szCs w:val="24"/>
        </w:rPr>
        <w:t xml:space="preserve">1. </w:t>
      </w:r>
      <w:r w:rsidR="007C29FD">
        <w:rPr>
          <w:rFonts w:ascii="Arial" w:hAnsi="Arial" w:cs="Arial"/>
          <w:sz w:val="24"/>
          <w:szCs w:val="24"/>
        </w:rPr>
        <w:t>Στην</w:t>
      </w:r>
      <w:r w:rsidR="0078593F" w:rsidRPr="0012271E">
        <w:rPr>
          <w:rFonts w:ascii="Arial" w:hAnsi="Arial" w:cs="Arial"/>
          <w:sz w:val="24"/>
          <w:szCs w:val="24"/>
        </w:rPr>
        <w:t xml:space="preserve"> από 22-2-2023 συνάντησή μας, η οποία διεξήχθη σε πολύ καλό κλίμα</w:t>
      </w:r>
      <w:r w:rsidR="007C29FD">
        <w:rPr>
          <w:rFonts w:ascii="Arial" w:hAnsi="Arial" w:cs="Arial"/>
          <w:sz w:val="24"/>
          <w:szCs w:val="24"/>
        </w:rPr>
        <w:t>,</w:t>
      </w:r>
      <w:r w:rsidR="0078593F" w:rsidRPr="0012271E">
        <w:rPr>
          <w:rFonts w:ascii="Arial" w:hAnsi="Arial" w:cs="Arial"/>
          <w:sz w:val="24"/>
          <w:szCs w:val="24"/>
        </w:rPr>
        <w:t xml:space="preserve"> </w:t>
      </w:r>
      <w:r w:rsidR="007C29FD">
        <w:rPr>
          <w:rFonts w:ascii="Arial" w:hAnsi="Arial" w:cs="Arial"/>
          <w:sz w:val="24"/>
          <w:szCs w:val="24"/>
        </w:rPr>
        <w:t>σας</w:t>
      </w:r>
      <w:r w:rsidR="0078593F" w:rsidRPr="0012271E">
        <w:rPr>
          <w:rFonts w:ascii="Arial" w:hAnsi="Arial" w:cs="Arial"/>
          <w:sz w:val="24"/>
          <w:szCs w:val="24"/>
        </w:rPr>
        <w:t xml:space="preserve"> υποβάλλαμε </w:t>
      </w:r>
      <w:r w:rsidRPr="0012271E">
        <w:rPr>
          <w:rFonts w:ascii="Arial" w:hAnsi="Arial" w:cs="Arial"/>
          <w:sz w:val="24"/>
          <w:szCs w:val="24"/>
        </w:rPr>
        <w:t xml:space="preserve">προφορικώς </w:t>
      </w:r>
      <w:r w:rsidR="0078593F" w:rsidRPr="0012271E">
        <w:rPr>
          <w:rFonts w:ascii="Arial" w:hAnsi="Arial" w:cs="Arial"/>
          <w:sz w:val="24"/>
          <w:szCs w:val="24"/>
        </w:rPr>
        <w:t xml:space="preserve">τα </w:t>
      </w:r>
      <w:r w:rsidRPr="0012271E">
        <w:rPr>
          <w:rFonts w:ascii="Arial" w:hAnsi="Arial" w:cs="Arial"/>
          <w:sz w:val="24"/>
          <w:szCs w:val="24"/>
        </w:rPr>
        <w:t xml:space="preserve">ακόλουθα </w:t>
      </w:r>
      <w:r w:rsidR="0078593F" w:rsidRPr="0012271E">
        <w:rPr>
          <w:rFonts w:ascii="Arial" w:hAnsi="Arial" w:cs="Arial"/>
          <w:sz w:val="24"/>
          <w:szCs w:val="24"/>
        </w:rPr>
        <w:t xml:space="preserve">αιτήματα: </w:t>
      </w:r>
    </w:p>
    <w:p w:rsidR="000C6FF4" w:rsidRPr="0012271E" w:rsidRDefault="009A6A13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1E">
        <w:rPr>
          <w:rFonts w:ascii="Arial" w:hAnsi="Arial" w:cs="Arial"/>
          <w:sz w:val="24"/>
          <w:szCs w:val="24"/>
        </w:rPr>
        <w:t xml:space="preserve">    </w:t>
      </w:r>
      <w:r w:rsidR="000C6FF4" w:rsidRPr="0012271E">
        <w:rPr>
          <w:rFonts w:ascii="Arial" w:hAnsi="Arial" w:cs="Arial"/>
          <w:sz w:val="24"/>
          <w:szCs w:val="24"/>
        </w:rPr>
        <w:t xml:space="preserve"> </w:t>
      </w:r>
      <w:r w:rsidRPr="0012271E">
        <w:rPr>
          <w:rFonts w:ascii="Arial" w:hAnsi="Arial" w:cs="Arial"/>
          <w:sz w:val="24"/>
          <w:szCs w:val="24"/>
        </w:rPr>
        <w:t>α.</w:t>
      </w:r>
      <w:r w:rsidR="0078593F" w:rsidRPr="0012271E">
        <w:rPr>
          <w:rFonts w:ascii="Arial" w:hAnsi="Arial" w:cs="Arial"/>
          <w:sz w:val="24"/>
          <w:szCs w:val="24"/>
        </w:rPr>
        <w:t xml:space="preserve"> της πρόσβασης </w:t>
      </w:r>
      <w:r w:rsidR="000C6FF4" w:rsidRPr="0012271E">
        <w:rPr>
          <w:rFonts w:ascii="Arial" w:hAnsi="Arial" w:cs="Arial"/>
          <w:sz w:val="24"/>
          <w:szCs w:val="24"/>
        </w:rPr>
        <w:t xml:space="preserve">των μελών της Ένωσης Δικαστών και Εισαγγελέων </w:t>
      </w:r>
      <w:r w:rsidR="007C29FD" w:rsidRPr="007C29FD">
        <w:rPr>
          <w:rFonts w:ascii="Arial" w:hAnsi="Arial" w:cs="Arial"/>
          <w:sz w:val="24"/>
          <w:szCs w:val="24"/>
        </w:rPr>
        <w:t xml:space="preserve">και της παροχής υπηρεσιών υγείας </w:t>
      </w:r>
      <w:r w:rsidR="000C6FF4" w:rsidRPr="0012271E">
        <w:rPr>
          <w:rFonts w:ascii="Arial" w:hAnsi="Arial" w:cs="Arial"/>
          <w:sz w:val="24"/>
          <w:szCs w:val="24"/>
        </w:rPr>
        <w:t xml:space="preserve">σ’ αυτά καθώς και στους/στις </w:t>
      </w:r>
      <w:r w:rsidR="0078593F" w:rsidRPr="0012271E">
        <w:rPr>
          <w:rFonts w:ascii="Arial" w:hAnsi="Arial" w:cs="Arial"/>
          <w:sz w:val="24"/>
          <w:szCs w:val="24"/>
        </w:rPr>
        <w:t>συζύγ</w:t>
      </w:r>
      <w:r w:rsidR="000C6FF4" w:rsidRPr="0012271E">
        <w:rPr>
          <w:rFonts w:ascii="Arial" w:hAnsi="Arial" w:cs="Arial"/>
          <w:sz w:val="24"/>
          <w:szCs w:val="24"/>
        </w:rPr>
        <w:t xml:space="preserve">ους </w:t>
      </w:r>
      <w:r w:rsidR="0078593F" w:rsidRPr="0012271E">
        <w:rPr>
          <w:rFonts w:ascii="Arial" w:hAnsi="Arial" w:cs="Arial"/>
          <w:sz w:val="24"/>
          <w:szCs w:val="24"/>
        </w:rPr>
        <w:t xml:space="preserve">και </w:t>
      </w:r>
      <w:r w:rsidR="000C6FF4" w:rsidRPr="0012271E">
        <w:rPr>
          <w:rFonts w:ascii="Arial" w:hAnsi="Arial" w:cs="Arial"/>
          <w:sz w:val="24"/>
          <w:szCs w:val="24"/>
        </w:rPr>
        <w:t>σ</w:t>
      </w:r>
      <w:r w:rsidR="0078593F" w:rsidRPr="0012271E">
        <w:rPr>
          <w:rFonts w:ascii="Arial" w:hAnsi="Arial" w:cs="Arial"/>
          <w:sz w:val="24"/>
          <w:szCs w:val="24"/>
        </w:rPr>
        <w:t>τ</w:t>
      </w:r>
      <w:r w:rsidR="000C6FF4" w:rsidRPr="0012271E">
        <w:rPr>
          <w:rFonts w:ascii="Arial" w:hAnsi="Arial" w:cs="Arial"/>
          <w:sz w:val="24"/>
          <w:szCs w:val="24"/>
        </w:rPr>
        <w:t>α</w:t>
      </w:r>
      <w:r w:rsidR="0078593F" w:rsidRPr="0012271E">
        <w:rPr>
          <w:rFonts w:ascii="Arial" w:hAnsi="Arial" w:cs="Arial"/>
          <w:sz w:val="24"/>
          <w:szCs w:val="24"/>
        </w:rPr>
        <w:t xml:space="preserve"> τέκν</w:t>
      </w:r>
      <w:r w:rsidR="000C6FF4" w:rsidRPr="0012271E">
        <w:rPr>
          <w:rFonts w:ascii="Arial" w:hAnsi="Arial" w:cs="Arial"/>
          <w:sz w:val="24"/>
          <w:szCs w:val="24"/>
        </w:rPr>
        <w:t>α</w:t>
      </w:r>
      <w:r w:rsidR="0078593F" w:rsidRPr="0012271E">
        <w:rPr>
          <w:rFonts w:ascii="Arial" w:hAnsi="Arial" w:cs="Arial"/>
          <w:sz w:val="24"/>
          <w:szCs w:val="24"/>
        </w:rPr>
        <w:t xml:space="preserve"> αυτών </w:t>
      </w:r>
      <w:r w:rsidR="000C6FF4" w:rsidRPr="0012271E">
        <w:rPr>
          <w:rFonts w:ascii="Arial" w:hAnsi="Arial" w:cs="Arial"/>
          <w:sz w:val="24"/>
          <w:szCs w:val="24"/>
        </w:rPr>
        <w:t xml:space="preserve">στα Στρατιωτικά Νοσοκομεία ανά την επικράτεια και </w:t>
      </w:r>
    </w:p>
    <w:p w:rsidR="00DC0FE7" w:rsidRPr="0012271E" w:rsidRDefault="000C6FF4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1E">
        <w:rPr>
          <w:rFonts w:ascii="Arial" w:hAnsi="Arial" w:cs="Arial"/>
          <w:sz w:val="24"/>
          <w:szCs w:val="24"/>
        </w:rPr>
        <w:t xml:space="preserve">     β</w:t>
      </w:r>
      <w:r w:rsidR="009A6A13" w:rsidRPr="0012271E">
        <w:rPr>
          <w:rFonts w:ascii="Arial" w:hAnsi="Arial" w:cs="Arial"/>
          <w:sz w:val="24"/>
          <w:szCs w:val="24"/>
        </w:rPr>
        <w:t>.</w:t>
      </w:r>
      <w:r w:rsidRPr="0012271E">
        <w:rPr>
          <w:rFonts w:ascii="Arial" w:hAnsi="Arial" w:cs="Arial"/>
          <w:sz w:val="24"/>
          <w:szCs w:val="24"/>
        </w:rPr>
        <w:t xml:space="preserve"> της πρόσβασης των μελών μας</w:t>
      </w:r>
      <w:r w:rsidR="00DC0FE7" w:rsidRPr="0012271E">
        <w:rPr>
          <w:rFonts w:ascii="Arial" w:hAnsi="Arial" w:cs="Arial"/>
          <w:sz w:val="24"/>
          <w:szCs w:val="24"/>
        </w:rPr>
        <w:t xml:space="preserve"> στις Στρατιωτικές Λέσχες, όπου αυτές υφίστανται</w:t>
      </w:r>
      <w:r w:rsidR="004F50F5">
        <w:rPr>
          <w:rFonts w:ascii="Arial" w:hAnsi="Arial" w:cs="Arial"/>
          <w:sz w:val="24"/>
          <w:szCs w:val="24"/>
        </w:rPr>
        <w:t>.</w:t>
      </w:r>
    </w:p>
    <w:p w:rsidR="00C33066" w:rsidRPr="0012271E" w:rsidRDefault="009A6A13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1E">
        <w:rPr>
          <w:rFonts w:ascii="Arial" w:hAnsi="Arial" w:cs="Arial"/>
          <w:sz w:val="24"/>
          <w:szCs w:val="24"/>
        </w:rPr>
        <w:t xml:space="preserve">2. Κατόπιν των παραπάνω, σας </w:t>
      </w:r>
      <w:r w:rsidR="00DC0FE7" w:rsidRPr="0012271E">
        <w:rPr>
          <w:rFonts w:ascii="Arial" w:hAnsi="Arial" w:cs="Arial"/>
          <w:sz w:val="24"/>
          <w:szCs w:val="24"/>
        </w:rPr>
        <w:t xml:space="preserve">υποβάλλουμε και εγγράφως τα </w:t>
      </w:r>
      <w:r w:rsidR="007C29FD">
        <w:rPr>
          <w:rFonts w:ascii="Arial" w:hAnsi="Arial" w:cs="Arial"/>
          <w:sz w:val="24"/>
          <w:szCs w:val="24"/>
        </w:rPr>
        <w:t xml:space="preserve">άνω </w:t>
      </w:r>
      <w:r w:rsidR="00DC0FE7" w:rsidRPr="0012271E">
        <w:rPr>
          <w:rFonts w:ascii="Arial" w:hAnsi="Arial" w:cs="Arial"/>
          <w:sz w:val="24"/>
          <w:szCs w:val="24"/>
        </w:rPr>
        <w:t>αιτήματα</w:t>
      </w:r>
      <w:r w:rsidR="00C33066" w:rsidRPr="0012271E">
        <w:rPr>
          <w:rFonts w:ascii="Arial" w:hAnsi="Arial" w:cs="Arial"/>
          <w:sz w:val="24"/>
          <w:szCs w:val="24"/>
        </w:rPr>
        <w:t xml:space="preserve"> και δη</w:t>
      </w:r>
      <w:r w:rsidRPr="0012271E">
        <w:rPr>
          <w:rFonts w:ascii="Arial" w:hAnsi="Arial" w:cs="Arial"/>
          <w:sz w:val="24"/>
          <w:szCs w:val="24"/>
        </w:rPr>
        <w:t>:</w:t>
      </w:r>
    </w:p>
    <w:p w:rsidR="009A6A13" w:rsidRPr="0012271E" w:rsidRDefault="009A6A13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1E">
        <w:rPr>
          <w:rFonts w:ascii="Arial" w:hAnsi="Arial" w:cs="Arial"/>
          <w:sz w:val="24"/>
          <w:szCs w:val="24"/>
        </w:rPr>
        <w:t xml:space="preserve">    </w:t>
      </w:r>
      <w:r w:rsidR="00A230EB">
        <w:rPr>
          <w:rFonts w:ascii="Arial" w:hAnsi="Arial" w:cs="Arial"/>
          <w:sz w:val="24"/>
          <w:szCs w:val="24"/>
        </w:rPr>
        <w:t xml:space="preserve"> </w:t>
      </w:r>
      <w:r w:rsidRPr="0012271E">
        <w:rPr>
          <w:rFonts w:ascii="Arial" w:hAnsi="Arial" w:cs="Arial"/>
          <w:sz w:val="24"/>
          <w:szCs w:val="24"/>
        </w:rPr>
        <w:t>α.</w:t>
      </w:r>
      <w:r w:rsidR="00A230EB">
        <w:rPr>
          <w:rFonts w:ascii="Arial" w:hAnsi="Arial" w:cs="Arial"/>
          <w:sz w:val="24"/>
          <w:szCs w:val="24"/>
        </w:rPr>
        <w:t xml:space="preserve"> </w:t>
      </w:r>
      <w:r w:rsidR="00C33066" w:rsidRPr="0012271E">
        <w:rPr>
          <w:rFonts w:ascii="Arial" w:hAnsi="Arial" w:cs="Arial"/>
          <w:sz w:val="24"/>
          <w:szCs w:val="24"/>
        </w:rPr>
        <w:t>της χορήγησης, δια αποφάσεώς σας, του δικαιώματος υγειονομικής εξέτασης και νοσηλ</w:t>
      </w:r>
      <w:r w:rsidR="00843BD6" w:rsidRPr="0012271E">
        <w:rPr>
          <w:rFonts w:ascii="Arial" w:hAnsi="Arial" w:cs="Arial"/>
          <w:sz w:val="24"/>
          <w:szCs w:val="24"/>
        </w:rPr>
        <w:t xml:space="preserve">είας στα Στρατιωτικά Νοσοκομεία (ΣΞ, ΠΝ, ΠΑ) </w:t>
      </w:r>
      <w:r w:rsidR="00C33066" w:rsidRPr="0012271E">
        <w:rPr>
          <w:rFonts w:ascii="Arial" w:hAnsi="Arial" w:cs="Arial"/>
          <w:sz w:val="24"/>
          <w:szCs w:val="24"/>
        </w:rPr>
        <w:t xml:space="preserve">στα μέλη της Ένωσής μας, στους/στις συζύγους και στα τέκνα αυτών, </w:t>
      </w:r>
      <w:r w:rsidR="00DC0FE7" w:rsidRPr="0012271E">
        <w:rPr>
          <w:rFonts w:ascii="Arial" w:hAnsi="Arial" w:cs="Arial"/>
          <w:sz w:val="24"/>
          <w:szCs w:val="24"/>
        </w:rPr>
        <w:t>με τ</w:t>
      </w:r>
      <w:r w:rsidR="00C33066" w:rsidRPr="0012271E">
        <w:rPr>
          <w:rFonts w:ascii="Arial" w:hAnsi="Arial" w:cs="Arial"/>
          <w:sz w:val="24"/>
          <w:szCs w:val="24"/>
        </w:rPr>
        <w:t>ην</w:t>
      </w:r>
      <w:r w:rsidR="00DC0FE7" w:rsidRPr="0012271E">
        <w:rPr>
          <w:rFonts w:ascii="Arial" w:hAnsi="Arial" w:cs="Arial"/>
          <w:sz w:val="24"/>
          <w:szCs w:val="24"/>
        </w:rPr>
        <w:t xml:space="preserve"> ακόλουθ</w:t>
      </w:r>
      <w:r w:rsidR="00C33066" w:rsidRPr="0012271E">
        <w:rPr>
          <w:rFonts w:ascii="Arial" w:hAnsi="Arial" w:cs="Arial"/>
          <w:sz w:val="24"/>
          <w:szCs w:val="24"/>
        </w:rPr>
        <w:t>η</w:t>
      </w:r>
      <w:r w:rsidR="00F45038" w:rsidRPr="0012271E">
        <w:rPr>
          <w:rFonts w:ascii="Arial" w:hAnsi="Arial" w:cs="Arial"/>
          <w:sz w:val="24"/>
          <w:szCs w:val="24"/>
        </w:rPr>
        <w:t xml:space="preserve"> διευκρ</w:t>
      </w:r>
      <w:r w:rsidR="00C33066" w:rsidRPr="0012271E">
        <w:rPr>
          <w:rFonts w:ascii="Arial" w:hAnsi="Arial" w:cs="Arial"/>
          <w:sz w:val="24"/>
          <w:szCs w:val="24"/>
        </w:rPr>
        <w:t>ίνηση:</w:t>
      </w:r>
      <w:r w:rsidR="00F45038" w:rsidRPr="0012271E">
        <w:rPr>
          <w:rFonts w:ascii="Arial" w:hAnsi="Arial" w:cs="Arial"/>
          <w:sz w:val="24"/>
          <w:szCs w:val="24"/>
        </w:rPr>
        <w:t xml:space="preserve"> </w:t>
      </w:r>
    </w:p>
    <w:p w:rsidR="00843BD6" w:rsidRPr="0012271E" w:rsidRDefault="0012271E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A230EB">
        <w:rPr>
          <w:rFonts w:ascii="Arial" w:hAnsi="Arial" w:cs="Arial"/>
          <w:sz w:val="24"/>
          <w:szCs w:val="24"/>
        </w:rPr>
        <w:t xml:space="preserve"> </w:t>
      </w:r>
      <w:r w:rsidR="00F45038" w:rsidRPr="0012271E">
        <w:rPr>
          <w:rFonts w:ascii="Arial" w:hAnsi="Arial" w:cs="Arial"/>
          <w:sz w:val="24"/>
          <w:szCs w:val="24"/>
        </w:rPr>
        <w:t>το σύνολο των μελών μας ανέρχεται στον αριθμό των 2.6</w:t>
      </w:r>
      <w:r w:rsidR="00C33066" w:rsidRPr="0012271E">
        <w:rPr>
          <w:rFonts w:ascii="Arial" w:hAnsi="Arial" w:cs="Arial"/>
          <w:sz w:val="24"/>
          <w:szCs w:val="24"/>
        </w:rPr>
        <w:t>9</w:t>
      </w:r>
      <w:r w:rsidR="00F45038" w:rsidRPr="0012271E">
        <w:rPr>
          <w:rFonts w:ascii="Arial" w:hAnsi="Arial" w:cs="Arial"/>
          <w:sz w:val="24"/>
          <w:szCs w:val="24"/>
        </w:rPr>
        <w:t>4, εκ των οποίων 1.000 μέλη υπηρετούν στα Δικαστήρια του Νομού Αττικής, 400 μέλη στα Δικαστήρια του Νομού Θεσσαλονίκης</w:t>
      </w:r>
      <w:r w:rsidR="00A95305">
        <w:rPr>
          <w:rFonts w:ascii="Arial" w:hAnsi="Arial" w:cs="Arial"/>
          <w:sz w:val="24"/>
          <w:szCs w:val="24"/>
        </w:rPr>
        <w:t xml:space="preserve">, </w:t>
      </w:r>
      <w:r w:rsidR="007C29FD">
        <w:rPr>
          <w:rFonts w:ascii="Arial" w:hAnsi="Arial" w:cs="Arial"/>
          <w:sz w:val="24"/>
          <w:szCs w:val="24"/>
        </w:rPr>
        <w:t>250</w:t>
      </w:r>
      <w:r w:rsidR="00F45038" w:rsidRPr="0012271E">
        <w:rPr>
          <w:rFonts w:ascii="Arial" w:hAnsi="Arial" w:cs="Arial"/>
          <w:sz w:val="24"/>
          <w:szCs w:val="24"/>
        </w:rPr>
        <w:t xml:space="preserve"> μέλη στα Δικα</w:t>
      </w:r>
      <w:r w:rsidR="00F50B9F" w:rsidRPr="0012271E">
        <w:rPr>
          <w:rFonts w:ascii="Arial" w:hAnsi="Arial" w:cs="Arial"/>
          <w:sz w:val="24"/>
          <w:szCs w:val="24"/>
        </w:rPr>
        <w:t xml:space="preserve">στήρια </w:t>
      </w:r>
      <w:r w:rsidR="007C29FD">
        <w:rPr>
          <w:rFonts w:ascii="Arial" w:hAnsi="Arial" w:cs="Arial"/>
          <w:sz w:val="24"/>
          <w:szCs w:val="24"/>
        </w:rPr>
        <w:t>της</w:t>
      </w:r>
      <w:r w:rsidR="00F50B9F" w:rsidRPr="0012271E">
        <w:rPr>
          <w:rFonts w:ascii="Arial" w:hAnsi="Arial" w:cs="Arial"/>
          <w:sz w:val="24"/>
          <w:szCs w:val="24"/>
        </w:rPr>
        <w:t xml:space="preserve"> </w:t>
      </w:r>
      <w:r w:rsidR="00F50B9F" w:rsidRPr="0012271E">
        <w:rPr>
          <w:rFonts w:ascii="Arial" w:hAnsi="Arial" w:cs="Arial"/>
          <w:sz w:val="24"/>
          <w:szCs w:val="24"/>
        </w:rPr>
        <w:lastRenderedPageBreak/>
        <w:t>Ν</w:t>
      </w:r>
      <w:r w:rsidR="007C29FD">
        <w:rPr>
          <w:rFonts w:ascii="Arial" w:hAnsi="Arial" w:cs="Arial"/>
          <w:sz w:val="24"/>
          <w:szCs w:val="24"/>
        </w:rPr>
        <w:t>ήσου</w:t>
      </w:r>
      <w:r w:rsidR="00F50B9F" w:rsidRPr="0012271E">
        <w:rPr>
          <w:rFonts w:ascii="Arial" w:hAnsi="Arial" w:cs="Arial"/>
          <w:sz w:val="24"/>
          <w:szCs w:val="24"/>
        </w:rPr>
        <w:t xml:space="preserve"> </w:t>
      </w:r>
      <w:r w:rsidR="00F45038" w:rsidRPr="0012271E">
        <w:rPr>
          <w:rFonts w:ascii="Arial" w:hAnsi="Arial" w:cs="Arial"/>
          <w:sz w:val="24"/>
          <w:szCs w:val="24"/>
        </w:rPr>
        <w:t xml:space="preserve">Κρήτης ενώ τα λοιπά μέλη μας υπηρετούν στα Δικαστήρια των υπολοίπων  Νομών της Χώρας μας. </w:t>
      </w:r>
      <w:r w:rsidR="007D0EA2" w:rsidRPr="0012271E">
        <w:rPr>
          <w:rFonts w:ascii="Arial" w:hAnsi="Arial" w:cs="Arial"/>
          <w:sz w:val="24"/>
          <w:szCs w:val="24"/>
        </w:rPr>
        <w:t>Ειδικά, ως προς τα Δικαστήρια των ακριτικών και παραμεθορίων περιοχών</w:t>
      </w:r>
      <w:r w:rsidR="00C33066" w:rsidRPr="0012271E">
        <w:rPr>
          <w:rFonts w:ascii="Arial" w:hAnsi="Arial" w:cs="Arial"/>
          <w:sz w:val="24"/>
          <w:szCs w:val="24"/>
        </w:rPr>
        <w:t xml:space="preserve"> </w:t>
      </w:r>
      <w:r w:rsidR="00F50B9F" w:rsidRPr="0012271E">
        <w:rPr>
          <w:rFonts w:ascii="Arial" w:hAnsi="Arial" w:cs="Arial"/>
          <w:sz w:val="24"/>
          <w:szCs w:val="24"/>
        </w:rPr>
        <w:t>(Ν. Έβρου κ</w:t>
      </w:r>
      <w:r w:rsidR="007C29FD">
        <w:rPr>
          <w:rFonts w:ascii="Arial" w:hAnsi="Arial" w:cs="Arial"/>
          <w:sz w:val="24"/>
          <w:szCs w:val="24"/>
        </w:rPr>
        <w:t>αι</w:t>
      </w:r>
      <w:r w:rsidR="00F50B9F" w:rsidRPr="0012271E">
        <w:rPr>
          <w:rFonts w:ascii="Arial" w:hAnsi="Arial" w:cs="Arial"/>
          <w:sz w:val="24"/>
          <w:szCs w:val="24"/>
        </w:rPr>
        <w:t xml:space="preserve"> ακριτικών νήσων)</w:t>
      </w:r>
      <w:r w:rsidR="00843BD6" w:rsidRPr="0012271E">
        <w:rPr>
          <w:rFonts w:ascii="Arial" w:hAnsi="Arial" w:cs="Arial"/>
          <w:sz w:val="24"/>
          <w:szCs w:val="24"/>
        </w:rPr>
        <w:t>,</w:t>
      </w:r>
      <w:r w:rsidR="00F50B9F" w:rsidRPr="0012271E">
        <w:rPr>
          <w:rFonts w:ascii="Arial" w:hAnsi="Arial" w:cs="Arial"/>
          <w:sz w:val="24"/>
          <w:szCs w:val="24"/>
        </w:rPr>
        <w:t xml:space="preserve"> </w:t>
      </w:r>
      <w:r w:rsidR="00C33066" w:rsidRPr="0012271E">
        <w:rPr>
          <w:rFonts w:ascii="Arial" w:hAnsi="Arial" w:cs="Arial"/>
          <w:sz w:val="24"/>
          <w:szCs w:val="24"/>
        </w:rPr>
        <w:t xml:space="preserve">ο αριθμός των υπηρετούντων Δικαστικών Λειτουργών </w:t>
      </w:r>
      <w:r w:rsidR="00F50B9F" w:rsidRPr="0012271E">
        <w:rPr>
          <w:rFonts w:ascii="Arial" w:hAnsi="Arial" w:cs="Arial"/>
          <w:sz w:val="24"/>
          <w:szCs w:val="24"/>
        </w:rPr>
        <w:t xml:space="preserve">δεν υπερβαίνει τους </w:t>
      </w:r>
      <w:r w:rsidR="007C29FD">
        <w:rPr>
          <w:rFonts w:ascii="Arial" w:hAnsi="Arial" w:cs="Arial"/>
          <w:sz w:val="24"/>
          <w:szCs w:val="24"/>
        </w:rPr>
        <w:t>1</w:t>
      </w:r>
      <w:r w:rsidR="00F50B9F" w:rsidRPr="0012271E">
        <w:rPr>
          <w:rFonts w:ascii="Arial" w:hAnsi="Arial" w:cs="Arial"/>
          <w:sz w:val="24"/>
          <w:szCs w:val="24"/>
        </w:rPr>
        <w:t>0</w:t>
      </w:r>
      <w:r w:rsidR="007C29FD">
        <w:rPr>
          <w:rFonts w:ascii="Arial" w:hAnsi="Arial" w:cs="Arial"/>
          <w:sz w:val="24"/>
          <w:szCs w:val="24"/>
        </w:rPr>
        <w:t xml:space="preserve"> – 20 ανά Νομό. </w:t>
      </w:r>
      <w:r w:rsidR="00C33066" w:rsidRPr="0012271E">
        <w:rPr>
          <w:rFonts w:ascii="Arial" w:hAnsi="Arial" w:cs="Arial"/>
          <w:sz w:val="24"/>
          <w:szCs w:val="24"/>
        </w:rPr>
        <w:t xml:space="preserve"> </w:t>
      </w:r>
    </w:p>
    <w:p w:rsidR="00D843AC" w:rsidRPr="0012271E" w:rsidRDefault="00843BD6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1E">
        <w:rPr>
          <w:rFonts w:ascii="Arial" w:hAnsi="Arial" w:cs="Arial"/>
          <w:sz w:val="24"/>
          <w:szCs w:val="24"/>
        </w:rPr>
        <w:t xml:space="preserve">    </w:t>
      </w:r>
      <w:r w:rsidR="002069F2" w:rsidRPr="0012271E">
        <w:rPr>
          <w:rFonts w:ascii="Arial" w:hAnsi="Arial" w:cs="Arial"/>
          <w:sz w:val="24"/>
          <w:szCs w:val="24"/>
        </w:rPr>
        <w:t xml:space="preserve"> </w:t>
      </w:r>
      <w:r w:rsidR="00A230EB">
        <w:rPr>
          <w:rFonts w:ascii="Arial" w:hAnsi="Arial" w:cs="Arial"/>
          <w:sz w:val="24"/>
          <w:szCs w:val="24"/>
        </w:rPr>
        <w:t xml:space="preserve"> </w:t>
      </w:r>
      <w:r w:rsidRPr="0012271E">
        <w:rPr>
          <w:rFonts w:ascii="Arial" w:hAnsi="Arial" w:cs="Arial"/>
          <w:sz w:val="24"/>
          <w:szCs w:val="24"/>
        </w:rPr>
        <w:t xml:space="preserve">β. </w:t>
      </w:r>
      <w:r w:rsidR="00146BC3" w:rsidRPr="0012271E">
        <w:rPr>
          <w:rFonts w:ascii="Arial" w:hAnsi="Arial" w:cs="Arial"/>
          <w:sz w:val="24"/>
          <w:szCs w:val="24"/>
        </w:rPr>
        <w:t xml:space="preserve">της χορήγησης, δια αποφάσεώς σας, του δικαιώματος </w:t>
      </w:r>
      <w:r w:rsidR="00C33066" w:rsidRPr="0012271E">
        <w:rPr>
          <w:rFonts w:ascii="Arial" w:hAnsi="Arial" w:cs="Arial"/>
          <w:sz w:val="24"/>
          <w:szCs w:val="24"/>
        </w:rPr>
        <w:t xml:space="preserve">σίτισης </w:t>
      </w:r>
      <w:r w:rsidR="00146BC3" w:rsidRPr="0012271E">
        <w:rPr>
          <w:rFonts w:ascii="Arial" w:hAnsi="Arial" w:cs="Arial"/>
          <w:sz w:val="24"/>
          <w:szCs w:val="24"/>
        </w:rPr>
        <w:t>των μελών μας στις Στρατιωτικές Λέσχες του Στρατού Ξηράς</w:t>
      </w:r>
      <w:r w:rsidR="002069F2" w:rsidRPr="0012271E">
        <w:rPr>
          <w:rFonts w:ascii="Arial" w:hAnsi="Arial" w:cs="Arial"/>
          <w:sz w:val="24"/>
          <w:szCs w:val="24"/>
        </w:rPr>
        <w:t xml:space="preserve"> (ΣΞ)</w:t>
      </w:r>
      <w:r w:rsidR="00146BC3" w:rsidRPr="0012271E">
        <w:rPr>
          <w:rFonts w:ascii="Arial" w:hAnsi="Arial" w:cs="Arial"/>
          <w:sz w:val="24"/>
          <w:szCs w:val="24"/>
        </w:rPr>
        <w:t xml:space="preserve">, του </w:t>
      </w:r>
      <w:r w:rsidR="002069F2" w:rsidRPr="0012271E">
        <w:rPr>
          <w:rFonts w:ascii="Arial" w:hAnsi="Arial" w:cs="Arial"/>
          <w:sz w:val="24"/>
          <w:szCs w:val="24"/>
        </w:rPr>
        <w:t xml:space="preserve">Πολεμικού </w:t>
      </w:r>
      <w:r w:rsidR="00146BC3" w:rsidRPr="0012271E">
        <w:rPr>
          <w:rFonts w:ascii="Arial" w:hAnsi="Arial" w:cs="Arial"/>
          <w:sz w:val="24"/>
          <w:szCs w:val="24"/>
        </w:rPr>
        <w:t>Ναυτικού</w:t>
      </w:r>
      <w:r w:rsidR="002069F2" w:rsidRPr="0012271E">
        <w:rPr>
          <w:rFonts w:ascii="Arial" w:hAnsi="Arial" w:cs="Arial"/>
          <w:sz w:val="24"/>
          <w:szCs w:val="24"/>
        </w:rPr>
        <w:t xml:space="preserve"> (ΠΝ)</w:t>
      </w:r>
      <w:r w:rsidR="00146BC3" w:rsidRPr="0012271E">
        <w:rPr>
          <w:rFonts w:ascii="Arial" w:hAnsi="Arial" w:cs="Arial"/>
          <w:sz w:val="24"/>
          <w:szCs w:val="24"/>
        </w:rPr>
        <w:t xml:space="preserve"> και της </w:t>
      </w:r>
      <w:r w:rsidR="002069F2" w:rsidRPr="0012271E">
        <w:rPr>
          <w:rFonts w:ascii="Arial" w:hAnsi="Arial" w:cs="Arial"/>
          <w:sz w:val="24"/>
          <w:szCs w:val="24"/>
        </w:rPr>
        <w:t xml:space="preserve">Πολεμικής </w:t>
      </w:r>
      <w:r w:rsidR="00146BC3" w:rsidRPr="0012271E">
        <w:rPr>
          <w:rFonts w:ascii="Arial" w:hAnsi="Arial" w:cs="Arial"/>
          <w:sz w:val="24"/>
          <w:szCs w:val="24"/>
        </w:rPr>
        <w:t>Αεροπορίας</w:t>
      </w:r>
      <w:r w:rsidR="002069F2" w:rsidRPr="0012271E">
        <w:rPr>
          <w:rFonts w:ascii="Arial" w:hAnsi="Arial" w:cs="Arial"/>
          <w:sz w:val="24"/>
          <w:szCs w:val="24"/>
        </w:rPr>
        <w:t xml:space="preserve"> (ΠΑ)</w:t>
      </w:r>
      <w:r w:rsidR="00146BC3" w:rsidRPr="0012271E">
        <w:rPr>
          <w:rFonts w:ascii="Arial" w:hAnsi="Arial" w:cs="Arial"/>
          <w:sz w:val="24"/>
          <w:szCs w:val="24"/>
        </w:rPr>
        <w:t xml:space="preserve">.  </w:t>
      </w:r>
    </w:p>
    <w:p w:rsidR="00A230EB" w:rsidRDefault="00A230EB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43BD6" w:rsidRDefault="00843BD6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2271E">
        <w:rPr>
          <w:rFonts w:ascii="Arial" w:hAnsi="Arial" w:cs="Arial"/>
          <w:sz w:val="24"/>
          <w:szCs w:val="24"/>
        </w:rPr>
        <w:t xml:space="preserve">3. </w:t>
      </w:r>
      <w:r w:rsidR="002069F2" w:rsidRPr="0012271E">
        <w:rPr>
          <w:rFonts w:ascii="Arial" w:hAnsi="Arial" w:cs="Arial"/>
          <w:sz w:val="24"/>
          <w:szCs w:val="24"/>
        </w:rPr>
        <w:t>Κ</w:t>
      </w:r>
      <w:r w:rsidR="007C29FD">
        <w:rPr>
          <w:rFonts w:ascii="Arial" w:hAnsi="Arial" w:cs="Arial"/>
          <w:sz w:val="24"/>
          <w:szCs w:val="24"/>
        </w:rPr>
        <w:t>ύριε</w:t>
      </w:r>
      <w:r w:rsidR="002069F2" w:rsidRPr="0012271E">
        <w:rPr>
          <w:rFonts w:ascii="Arial" w:hAnsi="Arial" w:cs="Arial"/>
          <w:sz w:val="24"/>
          <w:szCs w:val="24"/>
        </w:rPr>
        <w:t xml:space="preserve"> Υπουργέ, γ</w:t>
      </w:r>
      <w:r w:rsidRPr="0012271E">
        <w:rPr>
          <w:rFonts w:ascii="Arial" w:hAnsi="Arial" w:cs="Arial"/>
          <w:sz w:val="24"/>
          <w:szCs w:val="24"/>
        </w:rPr>
        <w:t>νωρ</w:t>
      </w:r>
      <w:r w:rsidR="002069F2" w:rsidRPr="0012271E">
        <w:rPr>
          <w:rFonts w:ascii="Arial" w:hAnsi="Arial" w:cs="Arial"/>
          <w:sz w:val="24"/>
          <w:szCs w:val="24"/>
        </w:rPr>
        <w:t xml:space="preserve">ίζοντας την ευαισθησία που σας διακατέχει για θέματα μέριμνας προσωπικού, όπως </w:t>
      </w:r>
      <w:r w:rsidR="0012271E" w:rsidRPr="0012271E">
        <w:rPr>
          <w:rFonts w:ascii="Arial" w:hAnsi="Arial" w:cs="Arial"/>
          <w:sz w:val="24"/>
          <w:szCs w:val="24"/>
        </w:rPr>
        <w:t>αυτή</w:t>
      </w:r>
      <w:r w:rsidR="002069F2" w:rsidRPr="0012271E">
        <w:rPr>
          <w:rFonts w:ascii="Arial" w:hAnsi="Arial" w:cs="Arial"/>
          <w:sz w:val="24"/>
          <w:szCs w:val="24"/>
        </w:rPr>
        <w:t xml:space="preserve"> </w:t>
      </w:r>
      <w:r w:rsidR="0012271E" w:rsidRPr="0012271E">
        <w:rPr>
          <w:rFonts w:ascii="Arial" w:hAnsi="Arial" w:cs="Arial"/>
          <w:sz w:val="24"/>
          <w:szCs w:val="24"/>
        </w:rPr>
        <w:t>πηγάζει</w:t>
      </w:r>
      <w:r w:rsidR="002069F2" w:rsidRPr="0012271E">
        <w:rPr>
          <w:rFonts w:ascii="Arial" w:hAnsi="Arial" w:cs="Arial"/>
          <w:sz w:val="24"/>
          <w:szCs w:val="24"/>
        </w:rPr>
        <w:t xml:space="preserve"> μέσω των </w:t>
      </w:r>
      <w:r w:rsidR="00A230EB">
        <w:rPr>
          <w:rFonts w:ascii="Arial" w:hAnsi="Arial" w:cs="Arial"/>
          <w:sz w:val="24"/>
          <w:szCs w:val="24"/>
        </w:rPr>
        <w:t xml:space="preserve">αντίστοιχων </w:t>
      </w:r>
      <w:r w:rsidR="002069F2" w:rsidRPr="0012271E">
        <w:rPr>
          <w:rFonts w:ascii="Arial" w:hAnsi="Arial" w:cs="Arial"/>
          <w:sz w:val="24"/>
          <w:szCs w:val="24"/>
        </w:rPr>
        <w:t>αρμοδιοτήτων σας</w:t>
      </w:r>
      <w:r w:rsidR="0012271E" w:rsidRPr="0012271E">
        <w:rPr>
          <w:rFonts w:ascii="Arial" w:hAnsi="Arial" w:cs="Arial"/>
          <w:sz w:val="24"/>
          <w:szCs w:val="24"/>
        </w:rPr>
        <w:t xml:space="preserve"> στο ΥΠΕΘΑ,</w:t>
      </w:r>
      <w:r w:rsidR="002069F2" w:rsidRPr="0012271E">
        <w:rPr>
          <w:rFonts w:ascii="Arial" w:hAnsi="Arial" w:cs="Arial"/>
          <w:sz w:val="24"/>
          <w:szCs w:val="24"/>
        </w:rPr>
        <w:t xml:space="preserve">  θα σας παρακαλούσαμε για την ικανοποίηση των ανωτέρω αιτημάτων μας</w:t>
      </w:r>
      <w:r w:rsidR="0012271E" w:rsidRPr="0012271E">
        <w:rPr>
          <w:rFonts w:ascii="Arial" w:hAnsi="Arial" w:cs="Arial"/>
          <w:sz w:val="24"/>
          <w:szCs w:val="24"/>
        </w:rPr>
        <w:t xml:space="preserve">, όπως διεξοδικά αυτά συζητήθηκαν στην  </w:t>
      </w:r>
      <w:r w:rsidR="004F50F5">
        <w:rPr>
          <w:rFonts w:ascii="Arial" w:hAnsi="Arial" w:cs="Arial"/>
          <w:sz w:val="24"/>
          <w:szCs w:val="24"/>
        </w:rPr>
        <w:t xml:space="preserve">από κοινού </w:t>
      </w:r>
      <w:r w:rsidR="0012271E" w:rsidRPr="0012271E">
        <w:rPr>
          <w:rFonts w:ascii="Arial" w:hAnsi="Arial" w:cs="Arial"/>
          <w:sz w:val="24"/>
          <w:szCs w:val="24"/>
        </w:rPr>
        <w:t xml:space="preserve">συνάντησή μας. </w:t>
      </w:r>
    </w:p>
    <w:p w:rsidR="004F50F5" w:rsidRDefault="004F50F5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F50F5" w:rsidRDefault="004F50F5" w:rsidP="007C29F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Μετά τιμής </w:t>
      </w:r>
    </w:p>
    <w:p w:rsidR="00D843AC" w:rsidRDefault="00923E6B" w:rsidP="00923E6B">
      <w:pPr>
        <w:spacing w:line="360" w:lineRule="auto"/>
        <w:jc w:val="center"/>
      </w:pPr>
      <w:r w:rsidRPr="00923E6B">
        <w:rPr>
          <w:rFonts w:ascii="Arial" w:hAnsi="Arial" w:cs="Arial"/>
          <w:noProof/>
          <w:sz w:val="24"/>
          <w:szCs w:val="24"/>
          <w:lang w:eastAsia="el-GR"/>
        </w:rPr>
        <w:drawing>
          <wp:inline distT="0" distB="0" distL="0" distR="0">
            <wp:extent cx="3383280" cy="1865456"/>
            <wp:effectExtent l="1905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730" cy="1866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3AC" w:rsidRDefault="00D843AC" w:rsidP="00351A36"/>
    <w:p w:rsidR="00D843AC" w:rsidRDefault="00D843AC" w:rsidP="00351A36"/>
    <w:p w:rsidR="00477EFF" w:rsidRPr="000B664F" w:rsidRDefault="00477EFF" w:rsidP="00351A36">
      <w:pPr>
        <w:rPr>
          <w:lang w:val="en-US"/>
        </w:rPr>
      </w:pPr>
    </w:p>
    <w:p w:rsidR="00477EFF" w:rsidRDefault="00477EFF" w:rsidP="00351A36"/>
    <w:p w:rsidR="00477EFF" w:rsidRDefault="00477EFF" w:rsidP="00351A36"/>
    <w:p w:rsidR="00477EFF" w:rsidRPr="005E3809" w:rsidRDefault="00477EFF" w:rsidP="00351A36">
      <w:pPr>
        <w:rPr>
          <w:lang w:val="en-US"/>
        </w:rPr>
      </w:pPr>
    </w:p>
    <w:p w:rsidR="00477EFF" w:rsidRPr="000B664F" w:rsidRDefault="00477EFF" w:rsidP="00351A36">
      <w:pPr>
        <w:rPr>
          <w:lang w:val="en-US"/>
        </w:rPr>
      </w:pPr>
    </w:p>
    <w:sectPr w:rsidR="00477EFF" w:rsidRPr="000B664F" w:rsidSect="00634C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3CA0"/>
    <w:multiLevelType w:val="hybridMultilevel"/>
    <w:tmpl w:val="E33AE578"/>
    <w:lvl w:ilvl="0" w:tplc="03E85748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72F73B03"/>
    <w:multiLevelType w:val="hybridMultilevel"/>
    <w:tmpl w:val="5328BDD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E4"/>
    <w:rsid w:val="000976D5"/>
    <w:rsid w:val="000B664F"/>
    <w:rsid w:val="000C6FF4"/>
    <w:rsid w:val="0012271E"/>
    <w:rsid w:val="00146BC3"/>
    <w:rsid w:val="0018026C"/>
    <w:rsid w:val="001A2FE4"/>
    <w:rsid w:val="001E2446"/>
    <w:rsid w:val="002069F2"/>
    <w:rsid w:val="00220936"/>
    <w:rsid w:val="002A6DF3"/>
    <w:rsid w:val="00351A36"/>
    <w:rsid w:val="00477EFF"/>
    <w:rsid w:val="00485C3A"/>
    <w:rsid w:val="004C73F2"/>
    <w:rsid w:val="004C7566"/>
    <w:rsid w:val="004F50F5"/>
    <w:rsid w:val="005E3809"/>
    <w:rsid w:val="00600BD4"/>
    <w:rsid w:val="006255B5"/>
    <w:rsid w:val="00634C22"/>
    <w:rsid w:val="0069183C"/>
    <w:rsid w:val="0078593F"/>
    <w:rsid w:val="007B5E7E"/>
    <w:rsid w:val="007C29FD"/>
    <w:rsid w:val="007D0EA2"/>
    <w:rsid w:val="00843BD6"/>
    <w:rsid w:val="008C33BA"/>
    <w:rsid w:val="00923E6B"/>
    <w:rsid w:val="009A6A13"/>
    <w:rsid w:val="00A230EB"/>
    <w:rsid w:val="00A95305"/>
    <w:rsid w:val="00B075A6"/>
    <w:rsid w:val="00B44640"/>
    <w:rsid w:val="00C33066"/>
    <w:rsid w:val="00C36A7C"/>
    <w:rsid w:val="00D17467"/>
    <w:rsid w:val="00D843AC"/>
    <w:rsid w:val="00DC0FE7"/>
    <w:rsid w:val="00E1396C"/>
    <w:rsid w:val="00F24EA5"/>
    <w:rsid w:val="00F45038"/>
    <w:rsid w:val="00F5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A9FD9-7280-4270-B8ED-A794AA5B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38"/>
    <w:pPr>
      <w:ind w:left="720"/>
      <w:contextualSpacing/>
    </w:pPr>
  </w:style>
  <w:style w:type="character" w:styleId="-">
    <w:name w:val="Hyperlink"/>
    <w:basedOn w:val="a0"/>
    <w:rsid w:val="00C36A7C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23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3E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ndikeis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Μαργαρίτα</dc:creator>
  <cp:lastModifiedBy>Harry Anthis</cp:lastModifiedBy>
  <cp:revision>2</cp:revision>
  <dcterms:created xsi:type="dcterms:W3CDTF">2024-05-01T09:58:00Z</dcterms:created>
  <dcterms:modified xsi:type="dcterms:W3CDTF">2024-05-01T09:58:00Z</dcterms:modified>
</cp:coreProperties>
</file>