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4B" w:rsidRPr="005A232D" w:rsidRDefault="00AD004B" w:rsidP="005A232D">
      <w:pPr>
        <w:spacing w:after="0" w:line="240" w:lineRule="auto"/>
        <w:rPr>
          <w:rFonts w:ascii="Arial" w:hAnsi="Arial" w:cs="Arial"/>
          <w:b/>
          <w:sz w:val="18"/>
          <w:szCs w:val="18"/>
        </w:rPr>
      </w:pPr>
      <w:r w:rsidRPr="005A232D">
        <w:rPr>
          <w:b/>
          <w:sz w:val="20"/>
          <w:szCs w:val="20"/>
        </w:rPr>
        <w:t xml:space="preserve">                      </w:t>
      </w:r>
      <w:r w:rsidRPr="005A232D">
        <w:rPr>
          <w:rFonts w:ascii="Arial" w:hAnsi="Arial" w:cs="Arial"/>
          <w:b/>
          <w:sz w:val="18"/>
          <w:szCs w:val="18"/>
        </w:rPr>
        <w:t>ΕΝΩΣΗ</w:t>
      </w:r>
      <w:r w:rsidRPr="005A232D">
        <w:rPr>
          <w:rFonts w:ascii="Arial" w:hAnsi="Arial" w:cs="Arial"/>
          <w:b/>
          <w:sz w:val="18"/>
          <w:szCs w:val="18"/>
        </w:rPr>
        <w:tab/>
      </w:r>
      <w:r w:rsidRPr="005A232D">
        <w:rPr>
          <w:rFonts w:ascii="Arial" w:hAnsi="Arial" w:cs="Arial"/>
          <w:b/>
          <w:sz w:val="18"/>
          <w:szCs w:val="18"/>
        </w:rPr>
        <w:tab/>
      </w:r>
      <w:r w:rsidRPr="005A232D">
        <w:rPr>
          <w:rFonts w:ascii="Arial" w:hAnsi="Arial" w:cs="Arial"/>
          <w:b/>
          <w:sz w:val="18"/>
          <w:szCs w:val="18"/>
        </w:rPr>
        <w:tab/>
      </w:r>
      <w:r w:rsidRPr="005A232D">
        <w:rPr>
          <w:rFonts w:ascii="Arial" w:hAnsi="Arial" w:cs="Arial"/>
          <w:b/>
          <w:sz w:val="18"/>
          <w:szCs w:val="18"/>
        </w:rPr>
        <w:tab/>
      </w:r>
      <w:r w:rsidRPr="005A232D">
        <w:rPr>
          <w:rFonts w:ascii="Arial" w:hAnsi="Arial" w:cs="Arial"/>
          <w:b/>
          <w:sz w:val="18"/>
          <w:szCs w:val="18"/>
        </w:rPr>
        <w:tab/>
      </w:r>
    </w:p>
    <w:p w:rsidR="00AD004B" w:rsidRPr="005A232D" w:rsidRDefault="00AD004B" w:rsidP="005A232D">
      <w:pPr>
        <w:spacing w:after="0" w:line="240" w:lineRule="auto"/>
        <w:rPr>
          <w:rFonts w:ascii="Arial" w:hAnsi="Arial" w:cs="Arial"/>
          <w:b/>
          <w:sz w:val="18"/>
          <w:szCs w:val="18"/>
        </w:rPr>
      </w:pPr>
      <w:r w:rsidRPr="005A232D">
        <w:rPr>
          <w:rFonts w:ascii="Arial" w:hAnsi="Arial" w:cs="Arial"/>
          <w:b/>
          <w:sz w:val="18"/>
          <w:szCs w:val="18"/>
        </w:rPr>
        <w:t xml:space="preserve">   ΔΙΚΑΣΤΩΝ   &amp;   ΕΙΣΑΓΓΕΛΕΩΝ</w:t>
      </w:r>
      <w:r w:rsidRPr="005A232D">
        <w:rPr>
          <w:rFonts w:ascii="Arial" w:hAnsi="Arial" w:cs="Arial"/>
          <w:b/>
          <w:sz w:val="18"/>
          <w:szCs w:val="18"/>
        </w:rPr>
        <w:tab/>
      </w:r>
      <w:r w:rsidRPr="005A232D">
        <w:rPr>
          <w:rFonts w:ascii="Arial" w:hAnsi="Arial" w:cs="Arial"/>
          <w:b/>
          <w:sz w:val="18"/>
          <w:szCs w:val="18"/>
        </w:rPr>
        <w:tab/>
      </w:r>
      <w:r w:rsidRPr="005A232D">
        <w:rPr>
          <w:rFonts w:ascii="Arial" w:hAnsi="Arial" w:cs="Arial"/>
          <w:b/>
          <w:sz w:val="18"/>
          <w:szCs w:val="18"/>
        </w:rPr>
        <w:tab/>
      </w:r>
    </w:p>
    <w:p w:rsidR="00AD004B" w:rsidRPr="005A232D" w:rsidRDefault="00AD004B" w:rsidP="005A232D">
      <w:pPr>
        <w:spacing w:after="0" w:line="240" w:lineRule="auto"/>
        <w:rPr>
          <w:rFonts w:ascii="Arial" w:hAnsi="Arial" w:cs="Arial"/>
          <w:sz w:val="18"/>
          <w:szCs w:val="18"/>
        </w:rPr>
      </w:pPr>
      <w:r w:rsidRPr="005A232D">
        <w:rPr>
          <w:rFonts w:ascii="Arial" w:hAnsi="Arial" w:cs="Arial"/>
          <w:sz w:val="18"/>
          <w:szCs w:val="18"/>
        </w:rPr>
        <w:t xml:space="preserve">        ΠΡΩΤΟΔΙΚΕΙΟ ΑΘΗΝΩΝ</w:t>
      </w:r>
    </w:p>
    <w:p w:rsidR="00AD004B" w:rsidRPr="005A232D" w:rsidRDefault="005A232D" w:rsidP="005A232D">
      <w:pPr>
        <w:spacing w:after="0" w:line="240" w:lineRule="auto"/>
        <w:rPr>
          <w:rFonts w:ascii="Arial" w:hAnsi="Arial" w:cs="Arial"/>
          <w:sz w:val="18"/>
          <w:szCs w:val="18"/>
        </w:rPr>
      </w:pPr>
      <w:r w:rsidRPr="005A232D">
        <w:rPr>
          <w:rFonts w:ascii="Arial" w:hAnsi="Arial" w:cs="Arial"/>
          <w:sz w:val="18"/>
          <w:szCs w:val="18"/>
        </w:rPr>
        <w:t xml:space="preserve">       </w:t>
      </w:r>
      <w:r w:rsidR="00AD004B" w:rsidRPr="005A232D">
        <w:rPr>
          <w:rFonts w:ascii="Arial" w:hAnsi="Arial" w:cs="Arial"/>
          <w:sz w:val="18"/>
          <w:szCs w:val="18"/>
        </w:rPr>
        <w:t xml:space="preserve"> ΚΤΙΡΙΟ 6 –ΓΡΑΦΕΙΟ 210</w:t>
      </w:r>
    </w:p>
    <w:p w:rsidR="005A232D" w:rsidRPr="00666787" w:rsidRDefault="005A232D" w:rsidP="005A232D">
      <w:pPr>
        <w:spacing w:after="0" w:line="240" w:lineRule="auto"/>
        <w:rPr>
          <w:rFonts w:ascii="Arial" w:hAnsi="Arial" w:cs="Arial"/>
          <w:sz w:val="18"/>
          <w:szCs w:val="18"/>
          <w:lang w:val="en-US"/>
        </w:rPr>
      </w:pPr>
      <w:r w:rsidRPr="005A232D">
        <w:rPr>
          <w:rFonts w:ascii="Arial" w:hAnsi="Arial" w:cs="Arial"/>
          <w:sz w:val="18"/>
          <w:szCs w:val="18"/>
        </w:rPr>
        <w:t xml:space="preserve">             </w:t>
      </w:r>
      <w:r w:rsidR="00AD004B" w:rsidRPr="005A232D">
        <w:rPr>
          <w:rFonts w:ascii="Arial" w:hAnsi="Arial" w:cs="Arial"/>
          <w:sz w:val="18"/>
          <w:szCs w:val="18"/>
        </w:rPr>
        <w:t>ΤΗΛ</w:t>
      </w:r>
      <w:r w:rsidR="00AD004B" w:rsidRPr="00666787">
        <w:rPr>
          <w:rFonts w:ascii="Arial" w:hAnsi="Arial" w:cs="Arial"/>
          <w:sz w:val="18"/>
          <w:szCs w:val="18"/>
          <w:lang w:val="en-US"/>
        </w:rPr>
        <w:t>: 213 2156114</w:t>
      </w:r>
    </w:p>
    <w:p w:rsidR="00AD004B" w:rsidRPr="005A232D" w:rsidRDefault="005A232D" w:rsidP="005A232D">
      <w:pPr>
        <w:spacing w:after="0" w:line="240" w:lineRule="auto"/>
        <w:rPr>
          <w:rFonts w:ascii="Arial" w:hAnsi="Arial" w:cs="Arial"/>
          <w:sz w:val="18"/>
          <w:szCs w:val="18"/>
          <w:lang w:val="de-DE"/>
        </w:rPr>
      </w:pPr>
      <w:r w:rsidRPr="00666787">
        <w:rPr>
          <w:rFonts w:ascii="Arial" w:hAnsi="Arial" w:cs="Arial"/>
          <w:sz w:val="18"/>
          <w:szCs w:val="18"/>
          <w:lang w:val="en-US"/>
        </w:rPr>
        <w:t xml:space="preserve">            </w:t>
      </w:r>
      <w:r w:rsidR="00B8129E" w:rsidRPr="00666787">
        <w:rPr>
          <w:rFonts w:ascii="Arial" w:hAnsi="Arial" w:cs="Arial"/>
          <w:sz w:val="18"/>
          <w:szCs w:val="18"/>
          <w:lang w:val="en-US"/>
        </w:rPr>
        <w:t xml:space="preserve">   </w:t>
      </w:r>
      <w:r w:rsidR="00AD004B" w:rsidRPr="005A232D">
        <w:rPr>
          <w:rFonts w:ascii="Arial" w:hAnsi="Arial" w:cs="Arial"/>
          <w:sz w:val="18"/>
          <w:szCs w:val="18"/>
        </w:rPr>
        <w:t>Τ</w:t>
      </w:r>
      <w:r w:rsidR="00AD004B" w:rsidRPr="00666787">
        <w:rPr>
          <w:rFonts w:ascii="Arial" w:hAnsi="Arial" w:cs="Arial"/>
          <w:sz w:val="18"/>
          <w:szCs w:val="18"/>
          <w:lang w:val="en-US"/>
        </w:rPr>
        <w:t>.</w:t>
      </w:r>
      <w:r w:rsidR="00AD004B" w:rsidRPr="005A232D">
        <w:rPr>
          <w:rFonts w:ascii="Arial" w:hAnsi="Arial" w:cs="Arial"/>
          <w:sz w:val="18"/>
          <w:szCs w:val="18"/>
        </w:rPr>
        <w:t>Κ</w:t>
      </w:r>
      <w:r w:rsidR="00AD004B" w:rsidRPr="00666787">
        <w:rPr>
          <w:rFonts w:ascii="Arial" w:hAnsi="Arial" w:cs="Arial"/>
          <w:sz w:val="18"/>
          <w:szCs w:val="18"/>
          <w:lang w:val="en-US"/>
        </w:rPr>
        <w:t xml:space="preserve">. 101. </w:t>
      </w:r>
      <w:r w:rsidR="00AD004B" w:rsidRPr="005A232D">
        <w:rPr>
          <w:rFonts w:ascii="Arial" w:hAnsi="Arial" w:cs="Arial"/>
          <w:sz w:val="18"/>
          <w:szCs w:val="18"/>
          <w:lang w:val="de-DE"/>
        </w:rPr>
        <w:t>71</w:t>
      </w:r>
    </w:p>
    <w:p w:rsidR="00AD004B" w:rsidRPr="005A232D" w:rsidRDefault="00AD004B" w:rsidP="005A232D">
      <w:pPr>
        <w:spacing w:after="0" w:line="240" w:lineRule="auto"/>
        <w:rPr>
          <w:sz w:val="18"/>
          <w:szCs w:val="18"/>
          <w:lang w:val="de-DE"/>
        </w:rPr>
      </w:pPr>
      <w:r w:rsidRPr="005A232D">
        <w:rPr>
          <w:rFonts w:ascii="Arial" w:hAnsi="Arial" w:cs="Arial"/>
          <w:sz w:val="18"/>
          <w:szCs w:val="18"/>
          <w:lang w:val="de-DE"/>
        </w:rPr>
        <w:t xml:space="preserve">     e- </w:t>
      </w:r>
      <w:proofErr w:type="spellStart"/>
      <w:r w:rsidRPr="005A232D">
        <w:rPr>
          <w:rFonts w:ascii="Arial" w:hAnsi="Arial" w:cs="Arial"/>
          <w:sz w:val="18"/>
          <w:szCs w:val="18"/>
          <w:lang w:val="de-DE"/>
        </w:rPr>
        <w:t>mail</w:t>
      </w:r>
      <w:proofErr w:type="spellEnd"/>
      <w:r w:rsidRPr="005A232D">
        <w:rPr>
          <w:rFonts w:ascii="Arial" w:hAnsi="Arial" w:cs="Arial"/>
          <w:sz w:val="18"/>
          <w:szCs w:val="18"/>
          <w:lang w:val="de-DE"/>
        </w:rPr>
        <w:t xml:space="preserve">: </w:t>
      </w:r>
      <w:hyperlink r:id="rId4" w:history="1">
        <w:r w:rsidRPr="005A232D">
          <w:rPr>
            <w:rStyle w:val="-"/>
            <w:rFonts w:ascii="Arial" w:hAnsi="Arial" w:cs="Arial"/>
            <w:sz w:val="18"/>
            <w:szCs w:val="18"/>
            <w:lang w:val="de-DE"/>
          </w:rPr>
          <w:t>endikeis@otenet.gr</w:t>
        </w:r>
      </w:hyperlink>
      <w:r w:rsidRPr="005A232D">
        <w:rPr>
          <w:sz w:val="18"/>
          <w:szCs w:val="18"/>
          <w:lang w:val="de-DE"/>
        </w:rPr>
        <w:t xml:space="preserve">  </w:t>
      </w:r>
    </w:p>
    <w:p w:rsidR="00AE7C4E" w:rsidRPr="00AE7C4E" w:rsidRDefault="00AE7C4E" w:rsidP="00AE7C4E">
      <w:pPr>
        <w:tabs>
          <w:tab w:val="left" w:pos="6296"/>
        </w:tabs>
        <w:spacing w:after="0" w:line="360" w:lineRule="auto"/>
        <w:jc w:val="right"/>
        <w:rPr>
          <w:rFonts w:ascii="Arial" w:hAnsi="Arial" w:cs="Arial"/>
        </w:rPr>
      </w:pPr>
      <w:r w:rsidRPr="00AE7C4E">
        <w:rPr>
          <w:rFonts w:ascii="Arial" w:hAnsi="Arial" w:cs="Arial"/>
        </w:rPr>
        <w:t xml:space="preserve">Αθήνα,  </w:t>
      </w:r>
      <w:r>
        <w:rPr>
          <w:rFonts w:ascii="Arial" w:hAnsi="Arial" w:cs="Arial"/>
        </w:rPr>
        <w:t>19</w:t>
      </w:r>
      <w:r w:rsidRPr="00AE7C4E">
        <w:rPr>
          <w:rFonts w:ascii="Arial" w:hAnsi="Arial" w:cs="Arial"/>
        </w:rPr>
        <w:t>/04/2024</w:t>
      </w:r>
    </w:p>
    <w:p w:rsidR="00131312" w:rsidRPr="00AD004B" w:rsidRDefault="00131312" w:rsidP="00FA1ADC">
      <w:pPr>
        <w:rPr>
          <w:lang w:val="de-DE"/>
        </w:rPr>
      </w:pPr>
    </w:p>
    <w:p w:rsidR="00131312" w:rsidRPr="00CC4369" w:rsidRDefault="00131312" w:rsidP="00AD004B">
      <w:pPr>
        <w:spacing w:line="360" w:lineRule="auto"/>
        <w:ind w:firstLine="720"/>
        <w:jc w:val="center"/>
        <w:rPr>
          <w:rFonts w:ascii="Arial" w:hAnsi="Arial"/>
          <w:b/>
          <w:sz w:val="24"/>
        </w:rPr>
      </w:pPr>
      <w:r w:rsidRPr="00CC4369">
        <w:rPr>
          <w:rFonts w:ascii="Arial" w:hAnsi="Arial"/>
          <w:b/>
          <w:sz w:val="24"/>
        </w:rPr>
        <w:t>ΔΕΛΤΙΟ ΤΥΠΟΥ</w:t>
      </w:r>
    </w:p>
    <w:p w:rsidR="00131312" w:rsidRPr="00CC4369" w:rsidRDefault="00131312" w:rsidP="00CC4369">
      <w:pPr>
        <w:spacing w:line="360" w:lineRule="auto"/>
        <w:ind w:firstLine="720"/>
        <w:jc w:val="both"/>
        <w:rPr>
          <w:rFonts w:ascii="Arial" w:hAnsi="Arial"/>
          <w:b/>
          <w:sz w:val="24"/>
        </w:rPr>
      </w:pPr>
      <w:r w:rsidRPr="00CC4369">
        <w:rPr>
          <w:rFonts w:ascii="Arial" w:hAnsi="Arial"/>
          <w:b/>
          <w:sz w:val="24"/>
        </w:rPr>
        <w:t xml:space="preserve">ΑΠΟΛΥΤΗ ΕΠΙΤΥΧΙΑ </w:t>
      </w:r>
      <w:r w:rsidR="00C35C5A">
        <w:rPr>
          <w:rFonts w:ascii="Arial" w:hAnsi="Arial"/>
          <w:b/>
          <w:sz w:val="24"/>
        </w:rPr>
        <w:t xml:space="preserve">ΤΟΥ </w:t>
      </w:r>
      <w:r w:rsidR="00FA0F10" w:rsidRPr="00CC4369">
        <w:rPr>
          <w:rFonts w:ascii="Arial" w:hAnsi="Arial"/>
          <w:b/>
          <w:sz w:val="24"/>
        </w:rPr>
        <w:t xml:space="preserve">ΣΥΝΕΔΡΙΟΥ ΤΗΣ ΕΝΩΣΗΣ ΔΙΚΑΣΤΩΝ ΚΑΙ ΕΙΣΑΓΓΕΛΕΩΝ </w:t>
      </w:r>
      <w:r w:rsidR="00C35C5A">
        <w:rPr>
          <w:rFonts w:ascii="Arial" w:hAnsi="Arial"/>
          <w:b/>
          <w:sz w:val="24"/>
        </w:rPr>
        <w:t>ΚΑΙ ΤΟΥ ΟΡΓΑΝΙΣΜΟΥ ΠΡΟΩΘΗΣΗΣ ΕΝΑΛ</w:t>
      </w:r>
      <w:r w:rsidR="00666787">
        <w:rPr>
          <w:rFonts w:ascii="Arial" w:hAnsi="Arial"/>
          <w:b/>
          <w:sz w:val="24"/>
        </w:rPr>
        <w:t>Λ</w:t>
      </w:r>
      <w:r w:rsidR="00C35C5A">
        <w:rPr>
          <w:rFonts w:ascii="Arial" w:hAnsi="Arial"/>
          <w:b/>
          <w:sz w:val="24"/>
        </w:rPr>
        <w:t>ΑΚΤΙΚΩΝ ΜΕΘΟΔΩΝ ΕΠΙΛΥΣΗΣ ΔΙΑΦΟΡΩΝ ΣΤΟ ΕΦΕΤΕΙΟ ΑΘΗΝΩΝ</w:t>
      </w:r>
    </w:p>
    <w:p w:rsidR="00C35C5A" w:rsidRDefault="00FA1ADC" w:rsidP="00CC4369">
      <w:pPr>
        <w:spacing w:line="360" w:lineRule="auto"/>
        <w:ind w:firstLine="720"/>
        <w:jc w:val="both"/>
        <w:rPr>
          <w:rFonts w:ascii="Arial" w:hAnsi="Arial"/>
          <w:sz w:val="24"/>
        </w:rPr>
      </w:pPr>
      <w:r w:rsidRPr="00CC4369">
        <w:rPr>
          <w:rFonts w:ascii="Arial" w:hAnsi="Arial"/>
          <w:sz w:val="24"/>
        </w:rPr>
        <w:t xml:space="preserve">Με απόλυτη επιτυχία ολοκληρώθηκαν οι εργασίες του </w:t>
      </w:r>
      <w:r w:rsidR="009735AE">
        <w:rPr>
          <w:rFonts w:ascii="Arial" w:hAnsi="Arial"/>
          <w:sz w:val="24"/>
        </w:rPr>
        <w:t>σ</w:t>
      </w:r>
      <w:r w:rsidRPr="00CC4369">
        <w:rPr>
          <w:rFonts w:ascii="Arial" w:hAnsi="Arial"/>
          <w:sz w:val="24"/>
        </w:rPr>
        <w:t xml:space="preserve">υνεδρίου, που συνδιοργάνωσε η Ένωση Δικαστών και Εισαγγελέων με τον </w:t>
      </w:r>
      <w:r w:rsidR="00C35C5A">
        <w:rPr>
          <w:rFonts w:ascii="Arial" w:hAnsi="Arial"/>
          <w:sz w:val="24"/>
        </w:rPr>
        <w:t>Οργανισμό Προώθησης Εναλλακτικών Μεθόδων Επίλυσης Διαφορών με θέμα «Διαμεσολάβηση</w:t>
      </w:r>
      <w:r w:rsidR="00666787">
        <w:rPr>
          <w:rFonts w:ascii="Arial" w:hAnsi="Arial"/>
          <w:sz w:val="24"/>
        </w:rPr>
        <w:t xml:space="preserve"> &amp; Δικαστική Μεσολάβηση», στην Αίθουσα Τ</w:t>
      </w:r>
      <w:r w:rsidR="00C35C5A">
        <w:rPr>
          <w:rFonts w:ascii="Arial" w:hAnsi="Arial"/>
          <w:sz w:val="24"/>
        </w:rPr>
        <w:t>ελετών του Εφετείου Αθηνών στις 18 Απριλίου 2024.</w:t>
      </w:r>
    </w:p>
    <w:p w:rsidR="00FA1ADC" w:rsidRDefault="00131312" w:rsidP="00CC4369">
      <w:pPr>
        <w:spacing w:line="360" w:lineRule="auto"/>
        <w:ind w:firstLine="720"/>
        <w:jc w:val="both"/>
        <w:rPr>
          <w:rFonts w:ascii="Arial" w:hAnsi="Arial"/>
          <w:sz w:val="24"/>
        </w:rPr>
      </w:pPr>
      <w:r w:rsidRPr="00CC4369">
        <w:rPr>
          <w:rFonts w:ascii="Arial" w:hAnsi="Arial"/>
          <w:sz w:val="24"/>
        </w:rPr>
        <w:t>Το</w:t>
      </w:r>
      <w:r w:rsidR="00C35C5A">
        <w:rPr>
          <w:rFonts w:ascii="Arial" w:hAnsi="Arial"/>
          <w:sz w:val="24"/>
        </w:rPr>
        <w:t xml:space="preserve"> </w:t>
      </w:r>
      <w:r w:rsidRPr="00CC4369">
        <w:rPr>
          <w:rFonts w:ascii="Arial" w:hAnsi="Arial"/>
          <w:sz w:val="24"/>
        </w:rPr>
        <w:t>σ</w:t>
      </w:r>
      <w:r w:rsidR="00FA1ADC" w:rsidRPr="00CC4369">
        <w:rPr>
          <w:rFonts w:ascii="Arial" w:hAnsi="Arial"/>
          <w:sz w:val="24"/>
        </w:rPr>
        <w:t>υν</w:t>
      </w:r>
      <w:r w:rsidRPr="00CC4369">
        <w:rPr>
          <w:rFonts w:ascii="Arial" w:hAnsi="Arial"/>
          <w:sz w:val="24"/>
        </w:rPr>
        <w:t>έδριο</w:t>
      </w:r>
      <w:r w:rsidR="00C35C5A">
        <w:rPr>
          <w:rFonts w:ascii="Arial" w:hAnsi="Arial"/>
          <w:sz w:val="24"/>
        </w:rPr>
        <w:t xml:space="preserve"> άνοιξε με τους χαιρετισμούς του Υπουργού Δικαιοσύνης κ. Γεωργίου </w:t>
      </w:r>
      <w:proofErr w:type="spellStart"/>
      <w:r w:rsidR="00C35C5A">
        <w:rPr>
          <w:rFonts w:ascii="Arial" w:hAnsi="Arial"/>
          <w:sz w:val="24"/>
        </w:rPr>
        <w:t>Φλωρίδη</w:t>
      </w:r>
      <w:proofErr w:type="spellEnd"/>
      <w:r w:rsidR="00C35C5A">
        <w:rPr>
          <w:rFonts w:ascii="Arial" w:hAnsi="Arial"/>
          <w:sz w:val="24"/>
        </w:rPr>
        <w:t>,</w:t>
      </w:r>
      <w:r w:rsidR="00FA1ADC" w:rsidRPr="00CC4369">
        <w:rPr>
          <w:rFonts w:ascii="Arial" w:hAnsi="Arial"/>
          <w:sz w:val="24"/>
        </w:rPr>
        <w:t xml:space="preserve"> της Προέδρου της Ένωσης Δικαστών και Εισαγγελέ</w:t>
      </w:r>
      <w:r w:rsidR="00C35C5A">
        <w:rPr>
          <w:rFonts w:ascii="Arial" w:hAnsi="Arial"/>
          <w:sz w:val="24"/>
        </w:rPr>
        <w:t xml:space="preserve">ων κ. Μαργαρίτας </w:t>
      </w:r>
      <w:proofErr w:type="spellStart"/>
      <w:r w:rsidR="00C35C5A">
        <w:rPr>
          <w:rFonts w:ascii="Arial" w:hAnsi="Arial"/>
          <w:sz w:val="24"/>
        </w:rPr>
        <w:t>Στενιώτη</w:t>
      </w:r>
      <w:proofErr w:type="spellEnd"/>
      <w:r w:rsidR="00C35C5A">
        <w:rPr>
          <w:rFonts w:ascii="Arial" w:hAnsi="Arial"/>
          <w:sz w:val="24"/>
        </w:rPr>
        <w:t>, Προέδρου Εφετών και του Π</w:t>
      </w:r>
      <w:r w:rsidR="00666787">
        <w:rPr>
          <w:rFonts w:ascii="Arial" w:hAnsi="Arial"/>
          <w:sz w:val="24"/>
        </w:rPr>
        <w:t xml:space="preserve">ροέδρου του ΟΠΕΜΕΔ και Προέδρου της </w:t>
      </w:r>
      <w:r w:rsidR="00C35C5A">
        <w:rPr>
          <w:rFonts w:ascii="Arial" w:hAnsi="Arial"/>
          <w:sz w:val="24"/>
        </w:rPr>
        <w:t xml:space="preserve">Αρχής Προστασίας Δεδομένων Προσωπικού Χαρακτήρα κ. Κωνσταντίνου </w:t>
      </w:r>
      <w:proofErr w:type="spellStart"/>
      <w:r w:rsidR="00C35C5A">
        <w:rPr>
          <w:rFonts w:ascii="Arial" w:hAnsi="Arial"/>
          <w:sz w:val="24"/>
        </w:rPr>
        <w:t>Μενουδάκου</w:t>
      </w:r>
      <w:proofErr w:type="spellEnd"/>
      <w:r w:rsidR="00666787">
        <w:rPr>
          <w:rFonts w:ascii="Arial" w:hAnsi="Arial"/>
          <w:sz w:val="24"/>
        </w:rPr>
        <w:t>,</w:t>
      </w:r>
      <w:r w:rsidR="00C35C5A">
        <w:rPr>
          <w:rFonts w:ascii="Arial" w:hAnsi="Arial"/>
          <w:sz w:val="24"/>
        </w:rPr>
        <w:t xml:space="preserve"> οι οποίοι στις  ομιλίες τους ανέδειξαν</w:t>
      </w:r>
      <w:r w:rsidR="00FA1ADC" w:rsidRPr="00CC4369">
        <w:rPr>
          <w:rFonts w:ascii="Arial" w:hAnsi="Arial"/>
          <w:sz w:val="24"/>
        </w:rPr>
        <w:t xml:space="preserve"> τη σπουδαιότητα της θεματικής του Συνεδρίου</w:t>
      </w:r>
      <w:r w:rsidR="00C35C5A">
        <w:rPr>
          <w:rFonts w:ascii="Arial" w:hAnsi="Arial"/>
          <w:sz w:val="24"/>
        </w:rPr>
        <w:t xml:space="preserve"> και την αναγκαιότητα ενημέρωσης των πολιτών για αυτόν τον </w:t>
      </w:r>
      <w:r w:rsidR="00666763">
        <w:rPr>
          <w:rFonts w:ascii="Arial" w:hAnsi="Arial"/>
          <w:sz w:val="24"/>
        </w:rPr>
        <w:t>πρωτίστης σημασίας θεσμό</w:t>
      </w:r>
      <w:r w:rsidRPr="00CC4369">
        <w:rPr>
          <w:rFonts w:ascii="Arial" w:hAnsi="Arial"/>
          <w:sz w:val="24"/>
        </w:rPr>
        <w:t>.</w:t>
      </w:r>
    </w:p>
    <w:p w:rsidR="00666763" w:rsidRDefault="00666787" w:rsidP="00CC4369">
      <w:pPr>
        <w:spacing w:line="360" w:lineRule="auto"/>
        <w:ind w:firstLine="720"/>
        <w:jc w:val="both"/>
        <w:rPr>
          <w:rFonts w:ascii="Arial" w:hAnsi="Arial"/>
          <w:sz w:val="24"/>
        </w:rPr>
      </w:pPr>
      <w:r>
        <w:rPr>
          <w:rFonts w:ascii="Arial" w:hAnsi="Arial"/>
          <w:sz w:val="24"/>
        </w:rPr>
        <w:t>Σ</w:t>
      </w:r>
      <w:r w:rsidR="00666763">
        <w:rPr>
          <w:rFonts w:ascii="Arial" w:hAnsi="Arial"/>
          <w:sz w:val="24"/>
        </w:rPr>
        <w:t>τις δυο συνεδρίες</w:t>
      </w:r>
      <w:r>
        <w:rPr>
          <w:rFonts w:ascii="Arial" w:hAnsi="Arial"/>
          <w:sz w:val="24"/>
        </w:rPr>
        <w:t>,</w:t>
      </w:r>
      <w:r w:rsidR="00666763">
        <w:rPr>
          <w:rFonts w:ascii="Arial" w:hAnsi="Arial"/>
          <w:sz w:val="24"/>
        </w:rPr>
        <w:t xml:space="preserve"> που ακολούθησαν</w:t>
      </w:r>
      <w:r>
        <w:rPr>
          <w:rFonts w:ascii="Arial" w:hAnsi="Arial"/>
          <w:sz w:val="24"/>
        </w:rPr>
        <w:t>, προήδρευσαν</w:t>
      </w:r>
      <w:r w:rsidR="00666763">
        <w:rPr>
          <w:rFonts w:ascii="Arial" w:hAnsi="Arial"/>
          <w:sz w:val="24"/>
        </w:rPr>
        <w:t xml:space="preserve"> ο Αντιπρόεδρος Αρείου Πάγου </w:t>
      </w:r>
      <w:proofErr w:type="spellStart"/>
      <w:r w:rsidR="00666763">
        <w:rPr>
          <w:rFonts w:ascii="Arial" w:hAnsi="Arial"/>
          <w:sz w:val="24"/>
        </w:rPr>
        <w:t>ε.τ</w:t>
      </w:r>
      <w:proofErr w:type="spellEnd"/>
      <w:r w:rsidR="00666763">
        <w:rPr>
          <w:rFonts w:ascii="Arial" w:hAnsi="Arial"/>
          <w:sz w:val="24"/>
        </w:rPr>
        <w:t xml:space="preserve">. και Πρόεδρος </w:t>
      </w:r>
      <w:r w:rsidR="00666763">
        <w:rPr>
          <w:rFonts w:ascii="Arial" w:hAnsi="Arial"/>
          <w:sz w:val="24"/>
          <w:lang w:val="en-US"/>
        </w:rPr>
        <w:t>GEMME</w:t>
      </w:r>
      <w:r w:rsidR="00666763" w:rsidRPr="00666763">
        <w:rPr>
          <w:rFonts w:ascii="Arial" w:hAnsi="Arial"/>
          <w:sz w:val="24"/>
        </w:rPr>
        <w:t xml:space="preserve"> </w:t>
      </w:r>
      <w:r w:rsidR="00666763">
        <w:rPr>
          <w:rFonts w:ascii="Arial" w:hAnsi="Arial"/>
          <w:sz w:val="24"/>
          <w:lang w:val="en-US"/>
        </w:rPr>
        <w:t>HELLAS</w:t>
      </w:r>
      <w:r w:rsidR="00666763" w:rsidRPr="00666763">
        <w:rPr>
          <w:rFonts w:ascii="Arial" w:hAnsi="Arial"/>
          <w:sz w:val="24"/>
        </w:rPr>
        <w:t xml:space="preserve"> </w:t>
      </w:r>
      <w:r w:rsidR="00666763">
        <w:rPr>
          <w:rFonts w:ascii="Arial" w:hAnsi="Arial"/>
          <w:sz w:val="24"/>
        </w:rPr>
        <w:t>κ. Μιλτιάδης Χατζη</w:t>
      </w:r>
      <w:r w:rsidR="00AE7C4E">
        <w:rPr>
          <w:rFonts w:ascii="Arial" w:hAnsi="Arial"/>
          <w:sz w:val="24"/>
        </w:rPr>
        <w:t>γεωργίου και ο Γενικός Γραμματέ</w:t>
      </w:r>
      <w:r w:rsidR="00666763">
        <w:rPr>
          <w:rFonts w:ascii="Arial" w:hAnsi="Arial"/>
          <w:sz w:val="24"/>
        </w:rPr>
        <w:t>ας του ΟΠΕΜΕΔ, Δικηγόρος και Διαμεσολαβητής, κ. Νικόλαος Κανελλόπουλος.</w:t>
      </w:r>
    </w:p>
    <w:p w:rsidR="00666763" w:rsidRDefault="00666763" w:rsidP="00CC4369">
      <w:pPr>
        <w:spacing w:line="360" w:lineRule="auto"/>
        <w:ind w:firstLine="720"/>
        <w:jc w:val="both"/>
        <w:rPr>
          <w:rFonts w:ascii="Arial" w:hAnsi="Arial"/>
          <w:sz w:val="24"/>
        </w:rPr>
      </w:pPr>
      <w:r>
        <w:rPr>
          <w:rFonts w:ascii="Arial" w:hAnsi="Arial"/>
          <w:sz w:val="24"/>
        </w:rPr>
        <w:t xml:space="preserve">Τις εργασίες του Συνεδρίου συντόνισε </w:t>
      </w:r>
      <w:r w:rsidRPr="00666763">
        <w:rPr>
          <w:rFonts w:ascii="Arial" w:hAnsi="Arial"/>
          <w:bCs/>
          <w:sz w:val="24"/>
        </w:rPr>
        <w:t xml:space="preserve">η κα Δέσποινα </w:t>
      </w:r>
      <w:proofErr w:type="spellStart"/>
      <w:r w:rsidRPr="00666763">
        <w:rPr>
          <w:rFonts w:ascii="Arial" w:hAnsi="Arial"/>
          <w:bCs/>
          <w:sz w:val="24"/>
        </w:rPr>
        <w:t>Λασκαρίδου</w:t>
      </w:r>
      <w:proofErr w:type="spellEnd"/>
      <w:r w:rsidR="00666787">
        <w:rPr>
          <w:rFonts w:ascii="Arial" w:hAnsi="Arial"/>
          <w:sz w:val="24"/>
        </w:rPr>
        <w:t>, Εκτελεστική Γραμματέας του ΟΠΕΜΕΔ</w:t>
      </w:r>
      <w:r w:rsidRPr="00666763">
        <w:rPr>
          <w:rFonts w:ascii="Arial" w:hAnsi="Arial"/>
          <w:sz w:val="24"/>
        </w:rPr>
        <w:t xml:space="preserve">, Δικηγόρος </w:t>
      </w:r>
      <w:proofErr w:type="spellStart"/>
      <w:r w:rsidRPr="00666763">
        <w:rPr>
          <w:rFonts w:ascii="Arial" w:hAnsi="Arial"/>
          <w:sz w:val="24"/>
        </w:rPr>
        <w:t>παρ΄</w:t>
      </w:r>
      <w:proofErr w:type="spellEnd"/>
      <w:r>
        <w:rPr>
          <w:rFonts w:ascii="Arial" w:hAnsi="Arial"/>
          <w:sz w:val="24"/>
        </w:rPr>
        <w:t xml:space="preserve"> </w:t>
      </w:r>
      <w:proofErr w:type="spellStart"/>
      <w:r w:rsidRPr="00666763">
        <w:rPr>
          <w:rFonts w:ascii="Arial" w:hAnsi="Arial"/>
          <w:sz w:val="24"/>
        </w:rPr>
        <w:t>Αρείω</w:t>
      </w:r>
      <w:proofErr w:type="spellEnd"/>
      <w:r w:rsidRPr="00666763">
        <w:rPr>
          <w:rFonts w:ascii="Arial" w:hAnsi="Arial"/>
          <w:sz w:val="24"/>
        </w:rPr>
        <w:t xml:space="preserve"> Πάγω και Διαπιστευμένη </w:t>
      </w:r>
      <w:proofErr w:type="spellStart"/>
      <w:r w:rsidRPr="00666763">
        <w:rPr>
          <w:rFonts w:ascii="Arial" w:hAnsi="Arial"/>
          <w:sz w:val="24"/>
        </w:rPr>
        <w:t>Διαμεσολαβήτρια</w:t>
      </w:r>
      <w:proofErr w:type="spellEnd"/>
      <w:r>
        <w:rPr>
          <w:rFonts w:ascii="Arial" w:hAnsi="Arial"/>
          <w:sz w:val="24"/>
        </w:rPr>
        <w:t>.</w:t>
      </w:r>
    </w:p>
    <w:p w:rsidR="00666763" w:rsidRDefault="00045EC1" w:rsidP="00CC4369">
      <w:pPr>
        <w:spacing w:line="360" w:lineRule="auto"/>
        <w:ind w:firstLine="720"/>
        <w:jc w:val="both"/>
        <w:rPr>
          <w:rFonts w:ascii="Arial" w:hAnsi="Arial"/>
          <w:sz w:val="24"/>
        </w:rPr>
      </w:pPr>
      <w:r>
        <w:rPr>
          <w:rFonts w:ascii="Arial" w:hAnsi="Arial"/>
          <w:sz w:val="24"/>
        </w:rPr>
        <w:t xml:space="preserve">Εισηγήτριες στην Α’ συνεδρία ήταν η κ. Ιωάννα </w:t>
      </w:r>
      <w:proofErr w:type="spellStart"/>
      <w:r>
        <w:rPr>
          <w:rFonts w:ascii="Arial" w:hAnsi="Arial"/>
          <w:sz w:val="24"/>
        </w:rPr>
        <w:t>Στρατσι</w:t>
      </w:r>
      <w:r w:rsidR="00666787">
        <w:rPr>
          <w:rFonts w:ascii="Arial" w:hAnsi="Arial"/>
          <w:sz w:val="24"/>
        </w:rPr>
        <w:t>άνη</w:t>
      </w:r>
      <w:proofErr w:type="spellEnd"/>
      <w:r w:rsidR="00666787">
        <w:rPr>
          <w:rFonts w:ascii="Arial" w:hAnsi="Arial"/>
          <w:sz w:val="24"/>
        </w:rPr>
        <w:t xml:space="preserve">, Πρόεδρος Εφετών, Δικαστική </w:t>
      </w:r>
      <w:proofErr w:type="spellStart"/>
      <w:r w:rsidR="00666787">
        <w:rPr>
          <w:rFonts w:ascii="Arial" w:hAnsi="Arial"/>
          <w:sz w:val="24"/>
        </w:rPr>
        <w:t>Διαμεσολαβήτρια</w:t>
      </w:r>
      <w:proofErr w:type="spellEnd"/>
      <w:r>
        <w:rPr>
          <w:rFonts w:ascii="Arial" w:hAnsi="Arial"/>
          <w:sz w:val="24"/>
        </w:rPr>
        <w:t xml:space="preserve">, Μέλος Κεντρικής Επιτροπής Διαμεσολάβησης Υπουργείου Δικαιοσύνης και Ιδρυτικό Μέλος </w:t>
      </w:r>
      <w:r>
        <w:rPr>
          <w:rFonts w:ascii="Arial" w:hAnsi="Arial"/>
          <w:sz w:val="24"/>
          <w:lang w:val="en-US"/>
        </w:rPr>
        <w:t>GEMME</w:t>
      </w:r>
      <w:r w:rsidRPr="00045EC1">
        <w:rPr>
          <w:rFonts w:ascii="Arial" w:hAnsi="Arial"/>
          <w:sz w:val="24"/>
        </w:rPr>
        <w:t xml:space="preserve"> </w:t>
      </w:r>
      <w:r>
        <w:rPr>
          <w:rFonts w:ascii="Arial" w:hAnsi="Arial"/>
          <w:sz w:val="24"/>
          <w:lang w:val="en-US"/>
        </w:rPr>
        <w:lastRenderedPageBreak/>
        <w:t>HELLAS</w:t>
      </w:r>
      <w:r>
        <w:rPr>
          <w:rFonts w:ascii="Arial" w:hAnsi="Arial"/>
          <w:sz w:val="24"/>
        </w:rPr>
        <w:t>,</w:t>
      </w:r>
      <w:r w:rsidRPr="00045EC1">
        <w:rPr>
          <w:rFonts w:ascii="Arial" w:hAnsi="Arial"/>
          <w:sz w:val="24"/>
        </w:rPr>
        <w:t xml:space="preserve"> </w:t>
      </w:r>
      <w:r>
        <w:rPr>
          <w:rFonts w:ascii="Arial" w:hAnsi="Arial"/>
          <w:sz w:val="24"/>
        </w:rPr>
        <w:t>με θέμα «Ο θεσμός της Διαμεσολάβησης» και η κ. Ελισάβετ Σπυροπούλου, Πρωτοδίκης, Μέλος του Τριμελούς Συμβουλίου Διεύθυνσης του Πρωτοδικείου Πειραιώς, με θέμα «Η Δικαστική Μεσολάβηση».</w:t>
      </w:r>
    </w:p>
    <w:p w:rsidR="00045EC1" w:rsidRPr="00045EC1" w:rsidRDefault="00045EC1" w:rsidP="00CC4369">
      <w:pPr>
        <w:spacing w:line="360" w:lineRule="auto"/>
        <w:ind w:firstLine="720"/>
        <w:jc w:val="both"/>
        <w:rPr>
          <w:rFonts w:ascii="Arial" w:hAnsi="Arial"/>
          <w:sz w:val="24"/>
        </w:rPr>
      </w:pPr>
      <w:r>
        <w:rPr>
          <w:rFonts w:ascii="Arial" w:hAnsi="Arial"/>
          <w:sz w:val="24"/>
        </w:rPr>
        <w:t xml:space="preserve">Εισηγητές στη Β’ συνεδρία ήταν ο κ. Κυριάκος Οικονόμου, Αρεοπαγίτης </w:t>
      </w:r>
      <w:proofErr w:type="spellStart"/>
      <w:r>
        <w:rPr>
          <w:rFonts w:ascii="Arial" w:hAnsi="Arial"/>
          <w:sz w:val="24"/>
        </w:rPr>
        <w:t>ε.τ</w:t>
      </w:r>
      <w:proofErr w:type="spellEnd"/>
      <w:r>
        <w:rPr>
          <w:rFonts w:ascii="Arial" w:hAnsi="Arial"/>
          <w:sz w:val="24"/>
        </w:rPr>
        <w:t xml:space="preserve">., πρώην αν. Πρόεδρος της Κεντρικής Επιτροπής Διαμεσολάβησης του Υπουργείου Δικαιοσύνης, με θέμα «Διαμεσολάβηση και Δικαιοσύνη» και ο κ. Δημήτριος </w:t>
      </w:r>
      <w:proofErr w:type="spellStart"/>
      <w:r>
        <w:rPr>
          <w:rFonts w:ascii="Arial" w:hAnsi="Arial"/>
          <w:sz w:val="24"/>
        </w:rPr>
        <w:t>Τσικρικάς</w:t>
      </w:r>
      <w:proofErr w:type="spellEnd"/>
      <w:r>
        <w:rPr>
          <w:rFonts w:ascii="Arial" w:hAnsi="Arial"/>
          <w:sz w:val="24"/>
        </w:rPr>
        <w:t>, Κα</w:t>
      </w:r>
      <w:r w:rsidR="005A232D">
        <w:rPr>
          <w:rFonts w:ascii="Arial" w:hAnsi="Arial"/>
          <w:sz w:val="24"/>
        </w:rPr>
        <w:t>θηγητής Νομικής Σχολής του ΕΚΠΑ, Μέλος Κεντρικής Επιτροπής Διαμεσολάβησης του Υπουργείου Δικαιοσύνης, με θέμα «Διαμεσολάβηση και Δικονομικά Ζητήματα»</w:t>
      </w:r>
    </w:p>
    <w:p w:rsidR="00FA1ADC" w:rsidRPr="00CC4369" w:rsidRDefault="00FA1ADC" w:rsidP="00CC4369">
      <w:pPr>
        <w:spacing w:line="360" w:lineRule="auto"/>
        <w:ind w:firstLine="720"/>
        <w:jc w:val="both"/>
        <w:rPr>
          <w:rFonts w:ascii="Arial" w:hAnsi="Arial"/>
          <w:sz w:val="24"/>
        </w:rPr>
      </w:pPr>
      <w:r w:rsidRPr="00CC4369">
        <w:rPr>
          <w:rFonts w:ascii="Arial" w:hAnsi="Arial"/>
          <w:sz w:val="24"/>
        </w:rPr>
        <w:t xml:space="preserve">Από τις </w:t>
      </w:r>
      <w:r w:rsidR="005A232D">
        <w:rPr>
          <w:rFonts w:ascii="Arial" w:hAnsi="Arial"/>
          <w:sz w:val="24"/>
        </w:rPr>
        <w:t xml:space="preserve">εμπεριστατωμένες εισηγήσεις </w:t>
      </w:r>
      <w:r w:rsidRPr="00CC4369">
        <w:rPr>
          <w:rFonts w:ascii="Arial" w:hAnsi="Arial"/>
          <w:sz w:val="24"/>
        </w:rPr>
        <w:t>εξήχθησαν πολύτιμα συμπεράσματα</w:t>
      </w:r>
      <w:r w:rsidR="00C166B6">
        <w:rPr>
          <w:rFonts w:ascii="Arial" w:hAnsi="Arial"/>
          <w:sz w:val="24"/>
        </w:rPr>
        <w:t>,</w:t>
      </w:r>
      <w:r w:rsidRPr="00CC4369">
        <w:rPr>
          <w:rFonts w:ascii="Arial" w:hAnsi="Arial"/>
          <w:sz w:val="24"/>
        </w:rPr>
        <w:t xml:space="preserve"> ενώ κοινή υπήρξε η διαπίστωση</w:t>
      </w:r>
      <w:r w:rsidR="00CC4369">
        <w:rPr>
          <w:rFonts w:ascii="Arial" w:hAnsi="Arial"/>
          <w:sz w:val="24"/>
        </w:rPr>
        <w:t>,</w:t>
      </w:r>
      <w:r w:rsidRPr="00CC4369">
        <w:rPr>
          <w:rFonts w:ascii="Arial" w:hAnsi="Arial"/>
          <w:sz w:val="24"/>
        </w:rPr>
        <w:t xml:space="preserve"> ότι </w:t>
      </w:r>
      <w:r w:rsidR="008E4E07">
        <w:rPr>
          <w:rFonts w:ascii="Arial" w:hAnsi="Arial"/>
          <w:sz w:val="24"/>
        </w:rPr>
        <w:t>η εναλλακτική επίλυση διαφορών πρέπει να αποτελεί αναπόσπαστο μέρος του Δικαστικού Συστήματος και  πρέπει να ληφθούν πρωτοβουλίες ενημέρωσης των πολιτών ώστε να καλλιεργηθεί εμπιστοσύνη στις εναλλακτικές μορφές επίλυσης διαφορών που συμβάλλουν στην ανά</w:t>
      </w:r>
      <w:r w:rsidR="00C166B6">
        <w:rPr>
          <w:rFonts w:ascii="Arial" w:hAnsi="Arial"/>
          <w:sz w:val="24"/>
        </w:rPr>
        <w:t xml:space="preserve">πτυξη του </w:t>
      </w:r>
      <w:proofErr w:type="spellStart"/>
      <w:r w:rsidR="00C166B6">
        <w:rPr>
          <w:rFonts w:ascii="Arial" w:hAnsi="Arial"/>
          <w:sz w:val="24"/>
        </w:rPr>
        <w:t>νομικοκοινωνικού</w:t>
      </w:r>
      <w:proofErr w:type="spellEnd"/>
      <w:r w:rsidR="00C166B6">
        <w:rPr>
          <w:rFonts w:ascii="Arial" w:hAnsi="Arial"/>
          <w:sz w:val="24"/>
        </w:rPr>
        <w:t xml:space="preserve"> πολι</w:t>
      </w:r>
      <w:r w:rsidR="008E4E07">
        <w:rPr>
          <w:rFonts w:ascii="Arial" w:hAnsi="Arial"/>
          <w:sz w:val="24"/>
        </w:rPr>
        <w:t>τισμού</w:t>
      </w:r>
      <w:r w:rsidR="00C166B6">
        <w:rPr>
          <w:rFonts w:ascii="Arial" w:hAnsi="Arial"/>
          <w:sz w:val="24"/>
        </w:rPr>
        <w:t>.</w:t>
      </w:r>
    </w:p>
    <w:p w:rsidR="00FA1ADC" w:rsidRPr="00CC4369" w:rsidRDefault="00666787" w:rsidP="00CC4369">
      <w:pPr>
        <w:spacing w:line="360" w:lineRule="auto"/>
        <w:ind w:firstLine="720"/>
        <w:jc w:val="both"/>
        <w:rPr>
          <w:rFonts w:ascii="Arial" w:hAnsi="Arial"/>
          <w:sz w:val="24"/>
        </w:rPr>
      </w:pPr>
      <w:r>
        <w:rPr>
          <w:rFonts w:ascii="Arial" w:hAnsi="Arial"/>
          <w:sz w:val="24"/>
        </w:rPr>
        <w:t xml:space="preserve">Το Διοικητικό Συμβούλιο </w:t>
      </w:r>
      <w:r w:rsidR="00FA1ADC" w:rsidRPr="00CC4369">
        <w:rPr>
          <w:rFonts w:ascii="Arial" w:hAnsi="Arial"/>
          <w:sz w:val="24"/>
        </w:rPr>
        <w:t xml:space="preserve">της Ένωσης εκφράζει </w:t>
      </w:r>
      <w:r w:rsidR="0043780B">
        <w:rPr>
          <w:rFonts w:ascii="Arial" w:hAnsi="Arial"/>
          <w:sz w:val="24"/>
        </w:rPr>
        <w:t>τα θερμά της συ</w:t>
      </w:r>
      <w:r w:rsidR="00FA1ADC" w:rsidRPr="00CC4369">
        <w:rPr>
          <w:rFonts w:ascii="Arial" w:hAnsi="Arial"/>
          <w:sz w:val="24"/>
        </w:rPr>
        <w:t>γ</w:t>
      </w:r>
      <w:r w:rsidR="00511252">
        <w:rPr>
          <w:rFonts w:ascii="Arial" w:hAnsi="Arial"/>
          <w:sz w:val="24"/>
        </w:rPr>
        <w:t>χ</w:t>
      </w:r>
      <w:r w:rsidR="00FA1ADC" w:rsidRPr="00CC4369">
        <w:rPr>
          <w:rFonts w:ascii="Arial" w:hAnsi="Arial"/>
          <w:sz w:val="24"/>
        </w:rPr>
        <w:t>αρητήρια</w:t>
      </w:r>
      <w:r>
        <w:rPr>
          <w:rFonts w:ascii="Arial" w:hAnsi="Arial"/>
          <w:sz w:val="24"/>
        </w:rPr>
        <w:t xml:space="preserve"> </w:t>
      </w:r>
      <w:r w:rsidR="00FA1ADC" w:rsidRPr="00CC4369">
        <w:rPr>
          <w:rFonts w:ascii="Arial" w:hAnsi="Arial"/>
          <w:sz w:val="24"/>
        </w:rPr>
        <w:t xml:space="preserve">σε όλους </w:t>
      </w:r>
      <w:r w:rsidR="009A34F2" w:rsidRPr="00CC4369">
        <w:rPr>
          <w:rFonts w:ascii="Arial" w:hAnsi="Arial"/>
          <w:sz w:val="24"/>
        </w:rPr>
        <w:t xml:space="preserve">τους υψηλού κύρους </w:t>
      </w:r>
      <w:r w:rsidR="00FA1ADC" w:rsidRPr="00CC4369">
        <w:rPr>
          <w:rFonts w:ascii="Arial" w:hAnsi="Arial"/>
          <w:sz w:val="24"/>
        </w:rPr>
        <w:t>Εισηγητές</w:t>
      </w:r>
      <w:r w:rsidR="008E4E07" w:rsidRPr="008E4E07">
        <w:rPr>
          <w:rFonts w:ascii="Arial" w:hAnsi="Arial"/>
          <w:sz w:val="24"/>
        </w:rPr>
        <w:t xml:space="preserve"> </w:t>
      </w:r>
      <w:r w:rsidR="008E4E07">
        <w:rPr>
          <w:rFonts w:ascii="Arial" w:hAnsi="Arial"/>
          <w:sz w:val="24"/>
        </w:rPr>
        <w:t xml:space="preserve">και τους ευχαριστεί </w:t>
      </w:r>
      <w:r w:rsidR="00FA1ADC" w:rsidRPr="00CC4369">
        <w:rPr>
          <w:rFonts w:ascii="Arial" w:hAnsi="Arial"/>
          <w:sz w:val="24"/>
        </w:rPr>
        <w:t>που ανταποκρίθηκαν στην πρότασ</w:t>
      </w:r>
      <w:r w:rsidR="00FA0F10" w:rsidRPr="00CC4369">
        <w:rPr>
          <w:rFonts w:ascii="Arial" w:hAnsi="Arial"/>
          <w:sz w:val="24"/>
        </w:rPr>
        <w:t>ή</w:t>
      </w:r>
      <w:r w:rsidR="008E4E07">
        <w:rPr>
          <w:rFonts w:ascii="Arial" w:hAnsi="Arial"/>
          <w:sz w:val="24"/>
        </w:rPr>
        <w:t xml:space="preserve"> του</w:t>
      </w:r>
      <w:r w:rsidR="00FA1ADC" w:rsidRPr="00CC4369">
        <w:rPr>
          <w:rFonts w:ascii="Arial" w:hAnsi="Arial"/>
          <w:sz w:val="24"/>
        </w:rPr>
        <w:t xml:space="preserve"> να συμμετάσχουν στις εργασίες του συνεδρίου </w:t>
      </w:r>
      <w:r w:rsidR="008E4E07">
        <w:rPr>
          <w:rFonts w:ascii="Arial" w:hAnsi="Arial"/>
          <w:sz w:val="24"/>
        </w:rPr>
        <w:t xml:space="preserve">καθώς και </w:t>
      </w:r>
      <w:r w:rsidR="00FA0F10" w:rsidRPr="00CC4369">
        <w:rPr>
          <w:rFonts w:ascii="Arial" w:hAnsi="Arial"/>
          <w:sz w:val="24"/>
        </w:rPr>
        <w:t xml:space="preserve">τους </w:t>
      </w:r>
      <w:r w:rsidR="009735AE">
        <w:rPr>
          <w:rFonts w:ascii="Arial" w:hAnsi="Arial"/>
          <w:sz w:val="24"/>
        </w:rPr>
        <w:t>Π</w:t>
      </w:r>
      <w:r w:rsidR="00FA0F10" w:rsidRPr="00CC4369">
        <w:rPr>
          <w:rFonts w:ascii="Arial" w:hAnsi="Arial"/>
          <w:sz w:val="24"/>
        </w:rPr>
        <w:t xml:space="preserve">ροεδρεύοντες, οι οποίοι με το συντονισμό των θεματικών ενοτήτων και τις καίριες παρεμβάσεις τους κράτησαν αμείωτο το ενδιαφέρον των συνέδρων.    </w:t>
      </w:r>
    </w:p>
    <w:p w:rsidR="00FA0F10" w:rsidRPr="005A232D" w:rsidRDefault="009735AE" w:rsidP="00CC4369">
      <w:pPr>
        <w:spacing w:line="360" w:lineRule="auto"/>
        <w:ind w:firstLine="720"/>
        <w:jc w:val="both"/>
        <w:rPr>
          <w:rFonts w:ascii="Arial" w:hAnsi="Arial"/>
          <w:sz w:val="24"/>
        </w:rPr>
      </w:pPr>
      <w:r>
        <w:rPr>
          <w:rFonts w:ascii="Arial" w:hAnsi="Arial"/>
          <w:sz w:val="24"/>
        </w:rPr>
        <w:t>Τέλο</w:t>
      </w:r>
      <w:r w:rsidR="00FA0F10" w:rsidRPr="00CC4369">
        <w:rPr>
          <w:rFonts w:ascii="Arial" w:hAnsi="Arial"/>
          <w:sz w:val="24"/>
        </w:rPr>
        <w:t xml:space="preserve">ς, εκφράζουμε τις ευχαριστίες μας στους </w:t>
      </w:r>
      <w:r w:rsidR="005A232D">
        <w:rPr>
          <w:rFonts w:ascii="Arial" w:hAnsi="Arial"/>
          <w:sz w:val="24"/>
        </w:rPr>
        <w:t xml:space="preserve">συναδέλφους </w:t>
      </w:r>
      <w:r w:rsidR="00FA0F10" w:rsidRPr="00CC4369">
        <w:rPr>
          <w:rFonts w:ascii="Arial" w:hAnsi="Arial"/>
          <w:sz w:val="24"/>
        </w:rPr>
        <w:t>και σε μέλη του νομικού κόσμου για τη συμμετοχή τους στις εργασίες του συνεδρίου μας, ανανεώνοντας για το</w:t>
      </w:r>
      <w:r>
        <w:rPr>
          <w:rFonts w:ascii="Arial" w:hAnsi="Arial"/>
          <w:sz w:val="24"/>
        </w:rPr>
        <w:t xml:space="preserve"> άμεσο</w:t>
      </w:r>
      <w:r w:rsidR="00FA0F10" w:rsidRPr="00CC4369">
        <w:rPr>
          <w:rFonts w:ascii="Arial" w:hAnsi="Arial"/>
          <w:sz w:val="24"/>
        </w:rPr>
        <w:t xml:space="preserve"> μέλλον τη συνάντησή μας σε ανάλογου κύρους εκδηλώσεις, που αναδεικνύουν το σημαντικό ρόλο της Ένωσης Δικαστών και Εισαγγελέων στα επιστημονικά δρώμενα της χώρας.</w:t>
      </w:r>
    </w:p>
    <w:p w:rsidR="00806F6B" w:rsidRPr="00A90CA3" w:rsidRDefault="00806F6B" w:rsidP="00806F6B">
      <w:pPr>
        <w:spacing w:after="0" w:line="360" w:lineRule="auto"/>
        <w:jc w:val="center"/>
        <w:rPr>
          <w:rFonts w:ascii="Arial" w:hAnsi="Arial"/>
          <w:b/>
          <w:bCs/>
          <w:sz w:val="20"/>
          <w:szCs w:val="20"/>
        </w:rPr>
      </w:pPr>
      <w:r w:rsidRPr="00A90CA3">
        <w:rPr>
          <w:rFonts w:ascii="Arial" w:hAnsi="Arial"/>
          <w:b/>
          <w:bCs/>
          <w:sz w:val="20"/>
          <w:szCs w:val="20"/>
        </w:rPr>
        <w:t>ΤΟ ΓΡΑΦΕΙΟ ΤΥΠΟΥ ΤΗΣ</w:t>
      </w:r>
    </w:p>
    <w:p w:rsidR="00806F6B" w:rsidRPr="00A90CA3" w:rsidRDefault="00806F6B" w:rsidP="00806F6B">
      <w:pPr>
        <w:spacing w:after="0" w:line="360" w:lineRule="auto"/>
        <w:jc w:val="center"/>
        <w:rPr>
          <w:rFonts w:ascii="Arial" w:hAnsi="Arial"/>
          <w:b/>
          <w:bCs/>
          <w:sz w:val="20"/>
          <w:szCs w:val="20"/>
        </w:rPr>
      </w:pPr>
      <w:r w:rsidRPr="00A90CA3">
        <w:rPr>
          <w:rFonts w:ascii="Arial" w:hAnsi="Arial"/>
          <w:b/>
          <w:bCs/>
          <w:sz w:val="20"/>
          <w:szCs w:val="20"/>
        </w:rPr>
        <w:t>ΕΝΩΣΗΣ ΔΙΚΑΣΤΩΝ ΚΑΙ ΕΙΣΑΓΓΕΛΕΩΝ</w:t>
      </w:r>
    </w:p>
    <w:p w:rsidR="00806F6B" w:rsidRPr="00A90CA3" w:rsidRDefault="00806F6B" w:rsidP="00806F6B">
      <w:pPr>
        <w:spacing w:after="0" w:line="360" w:lineRule="auto"/>
        <w:jc w:val="center"/>
        <w:rPr>
          <w:rFonts w:ascii="Arial" w:hAnsi="Arial"/>
          <w:b/>
          <w:bCs/>
          <w:sz w:val="20"/>
          <w:szCs w:val="20"/>
        </w:rPr>
      </w:pPr>
      <w:r w:rsidRPr="00A90CA3">
        <w:rPr>
          <w:rFonts w:ascii="Arial" w:hAnsi="Arial"/>
          <w:b/>
          <w:bCs/>
          <w:sz w:val="20"/>
          <w:szCs w:val="20"/>
        </w:rPr>
        <w:t xml:space="preserve">Μαργαρίτα </w:t>
      </w:r>
      <w:proofErr w:type="spellStart"/>
      <w:r w:rsidRPr="00A90CA3">
        <w:rPr>
          <w:rFonts w:ascii="Arial" w:hAnsi="Arial"/>
          <w:b/>
          <w:bCs/>
          <w:sz w:val="20"/>
          <w:szCs w:val="20"/>
        </w:rPr>
        <w:t>Στενιώτη</w:t>
      </w:r>
      <w:proofErr w:type="spellEnd"/>
      <w:r w:rsidRPr="00A90CA3">
        <w:rPr>
          <w:rFonts w:ascii="Arial" w:hAnsi="Arial"/>
          <w:b/>
          <w:bCs/>
          <w:sz w:val="20"/>
          <w:szCs w:val="20"/>
        </w:rPr>
        <w:t xml:space="preserve">, Πρόεδρος Εφετών , Πρόεδρος </w:t>
      </w:r>
      <w:proofErr w:type="spellStart"/>
      <w:r w:rsidRPr="00A90CA3">
        <w:rPr>
          <w:rFonts w:ascii="Arial" w:hAnsi="Arial"/>
          <w:b/>
          <w:bCs/>
          <w:sz w:val="20"/>
          <w:szCs w:val="20"/>
        </w:rPr>
        <w:t>ΕνΔΕ</w:t>
      </w:r>
      <w:proofErr w:type="spellEnd"/>
    </w:p>
    <w:p w:rsidR="00806F6B" w:rsidRPr="00A90CA3" w:rsidRDefault="00806F6B" w:rsidP="00806F6B">
      <w:pPr>
        <w:spacing w:after="0" w:line="360" w:lineRule="auto"/>
        <w:jc w:val="center"/>
        <w:rPr>
          <w:rFonts w:ascii="Arial" w:hAnsi="Arial"/>
          <w:b/>
          <w:bCs/>
          <w:sz w:val="20"/>
          <w:szCs w:val="20"/>
        </w:rPr>
      </w:pPr>
      <w:r w:rsidRPr="00A90CA3">
        <w:rPr>
          <w:rFonts w:ascii="Arial" w:hAnsi="Arial"/>
          <w:b/>
          <w:bCs/>
          <w:sz w:val="20"/>
          <w:szCs w:val="20"/>
        </w:rPr>
        <w:t xml:space="preserve">Ευστάθιος </w:t>
      </w:r>
      <w:proofErr w:type="spellStart"/>
      <w:r w:rsidRPr="00A90CA3">
        <w:rPr>
          <w:rFonts w:ascii="Arial" w:hAnsi="Arial"/>
          <w:b/>
          <w:bCs/>
          <w:sz w:val="20"/>
          <w:szCs w:val="20"/>
        </w:rPr>
        <w:t>Βεργώνης</w:t>
      </w:r>
      <w:proofErr w:type="spellEnd"/>
      <w:r w:rsidRPr="00A90CA3">
        <w:rPr>
          <w:rFonts w:ascii="Arial" w:hAnsi="Arial"/>
          <w:b/>
          <w:bCs/>
          <w:sz w:val="20"/>
          <w:szCs w:val="20"/>
        </w:rPr>
        <w:t xml:space="preserve">, Εισαγγελέας Εφετών, αν. Γενικός Γραμματέας </w:t>
      </w:r>
      <w:proofErr w:type="spellStart"/>
      <w:r w:rsidRPr="00A90CA3">
        <w:rPr>
          <w:rFonts w:ascii="Arial" w:hAnsi="Arial"/>
          <w:b/>
          <w:bCs/>
          <w:sz w:val="20"/>
          <w:szCs w:val="20"/>
        </w:rPr>
        <w:t>ΕνΔΕ</w:t>
      </w:r>
      <w:proofErr w:type="spellEnd"/>
    </w:p>
    <w:p w:rsidR="00E53732" w:rsidRPr="00A90CA3" w:rsidRDefault="00806F6B" w:rsidP="00806F6B">
      <w:pPr>
        <w:spacing w:line="360" w:lineRule="auto"/>
        <w:ind w:firstLine="720"/>
        <w:jc w:val="center"/>
        <w:rPr>
          <w:rFonts w:ascii="Arial" w:hAnsi="Arial"/>
          <w:b/>
          <w:sz w:val="20"/>
          <w:szCs w:val="20"/>
        </w:rPr>
      </w:pPr>
      <w:r w:rsidRPr="00A90CA3">
        <w:rPr>
          <w:rFonts w:ascii="Arial" w:hAnsi="Arial"/>
          <w:b/>
          <w:bCs/>
          <w:sz w:val="20"/>
          <w:szCs w:val="20"/>
        </w:rPr>
        <w:t xml:space="preserve">Κωνσταντίνος </w:t>
      </w:r>
      <w:proofErr w:type="spellStart"/>
      <w:r w:rsidRPr="00A90CA3">
        <w:rPr>
          <w:rFonts w:ascii="Arial" w:hAnsi="Arial"/>
          <w:b/>
          <w:bCs/>
          <w:sz w:val="20"/>
          <w:szCs w:val="20"/>
        </w:rPr>
        <w:t>Βουλγαρίδης</w:t>
      </w:r>
      <w:proofErr w:type="spellEnd"/>
      <w:r w:rsidRPr="00A90CA3">
        <w:rPr>
          <w:rFonts w:ascii="Arial" w:hAnsi="Arial"/>
          <w:b/>
          <w:bCs/>
          <w:sz w:val="20"/>
          <w:szCs w:val="20"/>
        </w:rPr>
        <w:t xml:space="preserve">, Εφέτης, Εκπρόσωπος Τύπου </w:t>
      </w:r>
      <w:proofErr w:type="spellStart"/>
      <w:r w:rsidRPr="00A90CA3">
        <w:rPr>
          <w:rFonts w:ascii="Arial" w:hAnsi="Arial"/>
          <w:b/>
          <w:bCs/>
          <w:sz w:val="20"/>
          <w:szCs w:val="20"/>
        </w:rPr>
        <w:t>ΕνΔΕ</w:t>
      </w:r>
      <w:proofErr w:type="spellEnd"/>
    </w:p>
    <w:sectPr w:rsidR="00E53732" w:rsidRPr="00A90CA3" w:rsidSect="001005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652"/>
    <w:rsid w:val="0000565C"/>
    <w:rsid w:val="000435A6"/>
    <w:rsid w:val="00045EC1"/>
    <w:rsid w:val="00054D89"/>
    <w:rsid w:val="000A0AE0"/>
    <w:rsid w:val="001005CD"/>
    <w:rsid w:val="001149B2"/>
    <w:rsid w:val="00131312"/>
    <w:rsid w:val="00176D40"/>
    <w:rsid w:val="001B6626"/>
    <w:rsid w:val="003D08D2"/>
    <w:rsid w:val="0043780B"/>
    <w:rsid w:val="004B2527"/>
    <w:rsid w:val="00511252"/>
    <w:rsid w:val="005A232D"/>
    <w:rsid w:val="00622C42"/>
    <w:rsid w:val="00632131"/>
    <w:rsid w:val="00666763"/>
    <w:rsid w:val="00666787"/>
    <w:rsid w:val="007B37DE"/>
    <w:rsid w:val="00806F6B"/>
    <w:rsid w:val="008E4E07"/>
    <w:rsid w:val="009735AE"/>
    <w:rsid w:val="009A34F2"/>
    <w:rsid w:val="009C6BD1"/>
    <w:rsid w:val="00A24189"/>
    <w:rsid w:val="00A90CA3"/>
    <w:rsid w:val="00AD004B"/>
    <w:rsid w:val="00AE7C4E"/>
    <w:rsid w:val="00B8129E"/>
    <w:rsid w:val="00C05870"/>
    <w:rsid w:val="00C166B6"/>
    <w:rsid w:val="00C35C5A"/>
    <w:rsid w:val="00C86652"/>
    <w:rsid w:val="00CC4369"/>
    <w:rsid w:val="00E53732"/>
    <w:rsid w:val="00EA3057"/>
    <w:rsid w:val="00F66257"/>
    <w:rsid w:val="00FA0F10"/>
    <w:rsid w:val="00FA1A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C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5A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435A6"/>
    <w:rPr>
      <w:rFonts w:ascii="Segoe UI" w:hAnsi="Segoe UI" w:cs="Segoe UI"/>
      <w:sz w:val="18"/>
      <w:szCs w:val="18"/>
    </w:rPr>
  </w:style>
  <w:style w:type="character" w:styleId="-">
    <w:name w:val="Hyperlink"/>
    <w:basedOn w:val="a0"/>
    <w:uiPriority w:val="99"/>
    <w:semiHidden/>
    <w:unhideWhenUsed/>
    <w:rsid w:val="00AD004B"/>
    <w:rPr>
      <w:color w:val="0000FF"/>
      <w:u w:val="single"/>
    </w:rPr>
  </w:style>
  <w:style w:type="character" w:styleId="a4">
    <w:name w:val="Strong"/>
    <w:basedOn w:val="a0"/>
    <w:uiPriority w:val="22"/>
    <w:qFormat/>
    <w:rsid w:val="00666763"/>
    <w:rPr>
      <w:b/>
      <w:bCs/>
    </w:rPr>
  </w:style>
</w:styles>
</file>

<file path=word/webSettings.xml><?xml version="1.0" encoding="utf-8"?>
<w:webSettings xmlns:r="http://schemas.openxmlformats.org/officeDocument/2006/relationships" xmlns:w="http://schemas.openxmlformats.org/wordprocessingml/2006/main">
  <w:divs>
    <w:div w:id="8358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573</Words>
  <Characters>3099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3665</CharactersWithSpaces>
  <SharedDoc>false</SharedDoc>
  <HLinks>
    <vt:vector size="6" baseType="variant">
      <vt:variant>
        <vt:i4>2621466</vt:i4>
      </vt:variant>
      <vt:variant>
        <vt:i4>0</vt:i4>
      </vt:variant>
      <vt:variant>
        <vt:i4>0</vt:i4>
      </vt:variant>
      <vt:variant>
        <vt:i4>5</vt:i4>
      </vt:variant>
      <vt:variant>
        <vt:lpwstr>mailto:endikeis@otenet.gr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User</cp:lastModifiedBy>
  <cp:revision>8</cp:revision>
  <cp:lastPrinted>2022-07-03T15:53:00Z</cp:lastPrinted>
  <dcterms:created xsi:type="dcterms:W3CDTF">2024-04-19T06:34:00Z</dcterms:created>
  <dcterms:modified xsi:type="dcterms:W3CDTF">2024-04-19T10:32:00Z</dcterms:modified>
</cp:coreProperties>
</file>