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F4D" w:rsidRPr="007E41B0" w:rsidRDefault="00DE6213" w:rsidP="002104AA">
      <w:pPr>
        <w:tabs>
          <w:tab w:val="left" w:pos="7938"/>
        </w:tabs>
        <w:spacing w:after="0" w:line="240" w:lineRule="auto"/>
        <w:ind w:left="-142" w:right="41" w:firstLine="142"/>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                   </w:t>
      </w:r>
      <w:r w:rsidR="00C90F4D" w:rsidRPr="007E41B0">
        <w:rPr>
          <w:rFonts w:ascii="Times New Roman" w:eastAsia="Times New Roman" w:hAnsi="Times New Roman" w:cs="Times New Roman"/>
          <w:b/>
          <w:sz w:val="24"/>
          <w:szCs w:val="24"/>
        </w:rPr>
        <w:t>ΕΝΩΣΗ</w:t>
      </w:r>
    </w:p>
    <w:p w:rsidR="00C90F4D" w:rsidRPr="00707CFA" w:rsidRDefault="00C90F4D" w:rsidP="002104AA">
      <w:pPr>
        <w:tabs>
          <w:tab w:val="left" w:pos="7938"/>
        </w:tabs>
        <w:spacing w:after="0" w:line="240" w:lineRule="auto"/>
        <w:ind w:right="41"/>
        <w:rPr>
          <w:rFonts w:ascii="Times New Roman" w:eastAsia="Times New Roman" w:hAnsi="Times New Roman" w:cs="Times New Roman"/>
          <w:b/>
          <w:sz w:val="26"/>
          <w:szCs w:val="26"/>
        </w:rPr>
      </w:pPr>
      <w:r w:rsidRPr="007E41B0">
        <w:rPr>
          <w:rFonts w:ascii="Times New Roman" w:eastAsia="Times New Roman" w:hAnsi="Times New Roman" w:cs="Times New Roman"/>
          <w:b/>
          <w:sz w:val="24"/>
          <w:szCs w:val="24"/>
        </w:rPr>
        <w:t>ΔΙΚΑΣΤΩΝ   &amp;   ΕΙΣΑΓΓΕΛΕΩΝ</w:t>
      </w:r>
    </w:p>
    <w:p w:rsidR="00C90F4D" w:rsidRPr="00707CFA" w:rsidRDefault="00DE6213" w:rsidP="002104AA">
      <w:pPr>
        <w:tabs>
          <w:tab w:val="left" w:pos="7938"/>
        </w:tabs>
        <w:spacing w:after="0" w:line="240" w:lineRule="auto"/>
        <w:ind w:right="4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90F4D" w:rsidRPr="00707CFA">
        <w:rPr>
          <w:rFonts w:ascii="Times New Roman" w:eastAsia="Times New Roman" w:hAnsi="Times New Roman" w:cs="Times New Roman"/>
          <w:sz w:val="20"/>
          <w:szCs w:val="20"/>
        </w:rPr>
        <w:t>ΠΡΩΤΟΔΙΚΕΙΟ ΑΘΗΝΩΝ</w:t>
      </w:r>
    </w:p>
    <w:p w:rsidR="00C90F4D" w:rsidRPr="00707CFA" w:rsidRDefault="00DE6213" w:rsidP="002104AA">
      <w:pPr>
        <w:tabs>
          <w:tab w:val="left" w:pos="7938"/>
        </w:tabs>
        <w:spacing w:after="0" w:line="240" w:lineRule="auto"/>
        <w:ind w:right="4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90F4D" w:rsidRPr="00707CFA">
        <w:rPr>
          <w:rFonts w:ascii="Times New Roman" w:eastAsia="Times New Roman" w:hAnsi="Times New Roman" w:cs="Times New Roman"/>
          <w:sz w:val="20"/>
          <w:szCs w:val="20"/>
        </w:rPr>
        <w:t>(ΠΡΩΗΝ ΣΧΟΛΗ ΕΥΕΛΠΙΔΩΝ)</w:t>
      </w:r>
    </w:p>
    <w:p w:rsidR="00C90F4D" w:rsidRPr="00707CFA" w:rsidRDefault="00DE6213" w:rsidP="002104AA">
      <w:pPr>
        <w:tabs>
          <w:tab w:val="left" w:pos="7938"/>
        </w:tabs>
        <w:spacing w:after="0" w:line="240" w:lineRule="auto"/>
        <w:ind w:right="4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90F4D" w:rsidRPr="00707CFA">
        <w:rPr>
          <w:rFonts w:ascii="Times New Roman" w:eastAsia="Times New Roman" w:hAnsi="Times New Roman" w:cs="Times New Roman"/>
          <w:sz w:val="20"/>
          <w:szCs w:val="20"/>
        </w:rPr>
        <w:t>ΚΤΙΡΙΟ 6 –ΓΡΑΦΕΙΟ 210</w:t>
      </w:r>
    </w:p>
    <w:p w:rsidR="00C90F4D" w:rsidRPr="00021EC7" w:rsidRDefault="00DE6213" w:rsidP="002104AA">
      <w:pPr>
        <w:tabs>
          <w:tab w:val="left" w:pos="7938"/>
        </w:tabs>
        <w:spacing w:after="0" w:line="240" w:lineRule="auto"/>
        <w:ind w:right="4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90F4D" w:rsidRPr="00707CFA">
        <w:rPr>
          <w:rFonts w:ascii="Times New Roman" w:eastAsia="Times New Roman" w:hAnsi="Times New Roman" w:cs="Times New Roman"/>
          <w:sz w:val="20"/>
          <w:szCs w:val="20"/>
        </w:rPr>
        <w:t>ΤΗΛ</w:t>
      </w:r>
      <w:r w:rsidR="00C90F4D" w:rsidRPr="00021EC7">
        <w:rPr>
          <w:rFonts w:ascii="Times New Roman" w:eastAsia="Times New Roman" w:hAnsi="Times New Roman" w:cs="Times New Roman"/>
          <w:sz w:val="20"/>
          <w:szCs w:val="20"/>
        </w:rPr>
        <w:t xml:space="preserve">: 2132156114-  </w:t>
      </w:r>
      <w:r w:rsidR="00C90F4D" w:rsidRPr="00707CFA">
        <w:rPr>
          <w:rFonts w:ascii="Times New Roman" w:eastAsia="Times New Roman" w:hAnsi="Times New Roman" w:cs="Times New Roman"/>
          <w:sz w:val="20"/>
          <w:szCs w:val="20"/>
          <w:lang w:val="en-US"/>
        </w:rPr>
        <w:t>FAX</w:t>
      </w:r>
      <w:r w:rsidR="00C90F4D" w:rsidRPr="00021EC7">
        <w:rPr>
          <w:rFonts w:ascii="Times New Roman" w:eastAsia="Times New Roman" w:hAnsi="Times New Roman" w:cs="Times New Roman"/>
          <w:sz w:val="20"/>
          <w:szCs w:val="20"/>
        </w:rPr>
        <w:t xml:space="preserve"> 210 88 41 529</w:t>
      </w:r>
    </w:p>
    <w:p w:rsidR="00C90F4D" w:rsidRPr="00021EC7" w:rsidRDefault="00DE6213" w:rsidP="002104AA">
      <w:pPr>
        <w:tabs>
          <w:tab w:val="left" w:pos="7938"/>
        </w:tabs>
        <w:spacing w:after="0" w:line="240" w:lineRule="auto"/>
        <w:ind w:right="4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90F4D" w:rsidRPr="00707CFA">
        <w:rPr>
          <w:rFonts w:ascii="Times New Roman" w:eastAsia="Times New Roman" w:hAnsi="Times New Roman" w:cs="Times New Roman"/>
          <w:sz w:val="20"/>
          <w:szCs w:val="20"/>
        </w:rPr>
        <w:t>Τ</w:t>
      </w:r>
      <w:r w:rsidR="00C90F4D" w:rsidRPr="00021EC7">
        <w:rPr>
          <w:rFonts w:ascii="Times New Roman" w:eastAsia="Times New Roman" w:hAnsi="Times New Roman" w:cs="Times New Roman"/>
          <w:sz w:val="20"/>
          <w:szCs w:val="20"/>
        </w:rPr>
        <w:t>.</w:t>
      </w:r>
      <w:r w:rsidR="00C90F4D" w:rsidRPr="00707CFA">
        <w:rPr>
          <w:rFonts w:ascii="Times New Roman" w:eastAsia="Times New Roman" w:hAnsi="Times New Roman" w:cs="Times New Roman"/>
          <w:sz w:val="20"/>
          <w:szCs w:val="20"/>
        </w:rPr>
        <w:t>Κ</w:t>
      </w:r>
      <w:r w:rsidR="00C90F4D" w:rsidRPr="00021EC7">
        <w:rPr>
          <w:rFonts w:ascii="Times New Roman" w:eastAsia="Times New Roman" w:hAnsi="Times New Roman" w:cs="Times New Roman"/>
          <w:sz w:val="20"/>
          <w:szCs w:val="20"/>
        </w:rPr>
        <w:t>. 101 71</w:t>
      </w:r>
    </w:p>
    <w:p w:rsidR="00C90F4D" w:rsidRPr="008B624E" w:rsidRDefault="00DE6213" w:rsidP="002104AA">
      <w:pPr>
        <w:tabs>
          <w:tab w:val="left" w:pos="7938"/>
        </w:tabs>
        <w:spacing w:after="0" w:line="240" w:lineRule="auto"/>
        <w:ind w:right="41"/>
        <w:rPr>
          <w:color w:val="000000"/>
          <w:shd w:val="clear" w:color="auto" w:fill="FBFBFB"/>
        </w:rPr>
      </w:pPr>
      <w:r w:rsidRPr="008B624E">
        <w:rPr>
          <w:rFonts w:ascii="Times New Roman" w:eastAsia="Times New Roman" w:hAnsi="Times New Roman" w:cs="Times New Roman"/>
          <w:sz w:val="20"/>
          <w:szCs w:val="20"/>
        </w:rPr>
        <w:t xml:space="preserve">             </w:t>
      </w:r>
      <w:r w:rsidR="00C90F4D" w:rsidRPr="00707CFA">
        <w:rPr>
          <w:rFonts w:ascii="Times New Roman" w:eastAsia="Times New Roman" w:hAnsi="Times New Roman" w:cs="Times New Roman"/>
          <w:sz w:val="20"/>
          <w:szCs w:val="20"/>
          <w:lang w:val="de-DE"/>
        </w:rPr>
        <w:t xml:space="preserve">e- mail: </w:t>
      </w:r>
      <w:hyperlink r:id="rId4" w:history="1">
        <w:r w:rsidR="00C90F4D" w:rsidRPr="00707CFA">
          <w:rPr>
            <w:rFonts w:ascii="Times New Roman" w:eastAsia="Times New Roman" w:hAnsi="Times New Roman" w:cs="Times New Roman"/>
            <w:color w:val="0000FF"/>
            <w:sz w:val="20"/>
            <w:u w:val="single"/>
            <w:lang w:val="de-DE"/>
          </w:rPr>
          <w:t>endikeis@otenet.gr</w:t>
        </w:r>
      </w:hyperlink>
    </w:p>
    <w:p w:rsidR="00C90F4D" w:rsidRPr="008B624E" w:rsidRDefault="00C90F4D" w:rsidP="00C90F4D">
      <w:pPr>
        <w:tabs>
          <w:tab w:val="left" w:pos="7938"/>
        </w:tabs>
        <w:spacing w:after="0" w:line="240" w:lineRule="auto"/>
        <w:ind w:right="41"/>
        <w:jc w:val="right"/>
        <w:rPr>
          <w:rFonts w:ascii="Times New Roman" w:hAnsi="Times New Roman" w:cs="Times New Roman"/>
          <w:color w:val="000000"/>
          <w:sz w:val="24"/>
          <w:szCs w:val="24"/>
          <w:shd w:val="clear" w:color="auto" w:fill="FBFBFB"/>
        </w:rPr>
      </w:pPr>
    </w:p>
    <w:p w:rsidR="00C90F4D" w:rsidRPr="008B624E" w:rsidRDefault="00C90F4D" w:rsidP="00C90F4D">
      <w:pPr>
        <w:tabs>
          <w:tab w:val="left" w:pos="430"/>
          <w:tab w:val="left" w:pos="7938"/>
        </w:tabs>
        <w:spacing w:after="0" w:line="240" w:lineRule="auto"/>
        <w:ind w:right="41"/>
        <w:rPr>
          <w:rFonts w:ascii="Times New Roman" w:hAnsi="Times New Roman" w:cs="Times New Roman"/>
          <w:color w:val="000000"/>
          <w:sz w:val="24"/>
          <w:szCs w:val="24"/>
          <w:shd w:val="clear" w:color="auto" w:fill="FBFBFB"/>
        </w:rPr>
      </w:pPr>
      <w:r w:rsidRPr="008B624E">
        <w:rPr>
          <w:rFonts w:ascii="Times New Roman" w:hAnsi="Times New Roman" w:cs="Times New Roman"/>
          <w:color w:val="000000"/>
          <w:sz w:val="24"/>
          <w:szCs w:val="24"/>
          <w:shd w:val="clear" w:color="auto" w:fill="FBFBFB"/>
        </w:rPr>
        <w:tab/>
      </w:r>
    </w:p>
    <w:p w:rsidR="00C90F4D" w:rsidRPr="008B624E" w:rsidRDefault="00C90F4D" w:rsidP="00C90F4D">
      <w:pPr>
        <w:tabs>
          <w:tab w:val="left" w:pos="7938"/>
        </w:tabs>
        <w:spacing w:after="0" w:line="240" w:lineRule="auto"/>
        <w:ind w:right="41"/>
        <w:jc w:val="right"/>
        <w:rPr>
          <w:rFonts w:ascii="Times New Roman" w:eastAsia="Times New Roman" w:hAnsi="Times New Roman" w:cs="Times New Roman"/>
          <w:sz w:val="24"/>
          <w:szCs w:val="24"/>
        </w:rPr>
      </w:pPr>
      <w:r w:rsidRPr="008B624E">
        <w:rPr>
          <w:rFonts w:ascii="Times New Roman" w:eastAsia="Times New Roman" w:hAnsi="Times New Roman" w:cs="Times New Roman"/>
          <w:sz w:val="24"/>
          <w:szCs w:val="24"/>
        </w:rPr>
        <w:t xml:space="preserve">Αθήνα, </w:t>
      </w:r>
      <w:r w:rsidR="00DE6213" w:rsidRPr="008B624E">
        <w:rPr>
          <w:rFonts w:ascii="Times New Roman" w:eastAsia="Times New Roman" w:hAnsi="Times New Roman" w:cs="Times New Roman"/>
          <w:sz w:val="24"/>
          <w:szCs w:val="24"/>
        </w:rPr>
        <w:t>15</w:t>
      </w:r>
      <w:r w:rsidR="00E0484C" w:rsidRPr="008B624E">
        <w:rPr>
          <w:rFonts w:ascii="Times New Roman" w:eastAsia="Times New Roman" w:hAnsi="Times New Roman" w:cs="Times New Roman"/>
          <w:sz w:val="24"/>
          <w:szCs w:val="24"/>
        </w:rPr>
        <w:t>/02/2024</w:t>
      </w:r>
    </w:p>
    <w:p w:rsidR="00F619A0" w:rsidRPr="008B624E" w:rsidRDefault="00C90F4D" w:rsidP="00F619A0">
      <w:pPr>
        <w:pStyle w:val="ydpb4433851msonormal"/>
        <w:tabs>
          <w:tab w:val="left" w:pos="7938"/>
        </w:tabs>
        <w:spacing w:before="0" w:beforeAutospacing="0" w:after="0" w:afterAutospacing="0" w:line="360" w:lineRule="auto"/>
        <w:ind w:left="-142" w:right="41"/>
        <w:jc w:val="right"/>
        <w:rPr>
          <w:rFonts w:eastAsia="Times New Roman"/>
        </w:rPr>
      </w:pPr>
      <w:r w:rsidRPr="008B624E">
        <w:rPr>
          <w:rFonts w:eastAsia="Times New Roman"/>
        </w:rPr>
        <w:t>                                   </w:t>
      </w:r>
      <w:r w:rsidR="00A440C0" w:rsidRPr="008B624E">
        <w:rPr>
          <w:rFonts w:eastAsia="Times New Roman"/>
        </w:rPr>
        <w:t>                     </w:t>
      </w:r>
      <w:r w:rsidRPr="008B624E">
        <w:rPr>
          <w:rFonts w:eastAsia="Times New Roman"/>
        </w:rPr>
        <w:t> </w:t>
      </w:r>
      <w:proofErr w:type="spellStart"/>
      <w:r w:rsidRPr="008B624E">
        <w:rPr>
          <w:rFonts w:eastAsia="Times New Roman"/>
        </w:rPr>
        <w:t>Αριθμ</w:t>
      </w:r>
      <w:proofErr w:type="spellEnd"/>
      <w:r w:rsidRPr="008B624E">
        <w:rPr>
          <w:rFonts w:eastAsia="Times New Roman"/>
        </w:rPr>
        <w:t xml:space="preserve">. </w:t>
      </w:r>
      <w:proofErr w:type="spellStart"/>
      <w:r w:rsidRPr="008B624E">
        <w:rPr>
          <w:rFonts w:eastAsia="Times New Roman"/>
        </w:rPr>
        <w:t>Πρωτ</w:t>
      </w:r>
      <w:proofErr w:type="spellEnd"/>
      <w:r w:rsidRPr="008B624E">
        <w:rPr>
          <w:rFonts w:eastAsia="Times New Roman"/>
        </w:rPr>
        <w:t>.: </w:t>
      </w:r>
      <w:r w:rsidR="00150258" w:rsidRPr="008B624E">
        <w:rPr>
          <w:rFonts w:eastAsia="Times New Roman"/>
        </w:rPr>
        <w:t>84</w:t>
      </w:r>
    </w:p>
    <w:p w:rsidR="00DE6213" w:rsidRDefault="00DE6213" w:rsidP="00DE6213">
      <w:pPr>
        <w:spacing w:after="0" w:line="360" w:lineRule="auto"/>
        <w:jc w:val="both"/>
        <w:rPr>
          <w:rFonts w:ascii="Times New Roman" w:eastAsia="Times New Roman" w:hAnsi="Times New Roman" w:cs="Times New Roman"/>
          <w:b/>
          <w:sz w:val="24"/>
          <w:szCs w:val="24"/>
        </w:rPr>
      </w:pPr>
    </w:p>
    <w:p w:rsidR="00DE6213" w:rsidRPr="00DE6213" w:rsidRDefault="00DE6213" w:rsidP="00DE6213">
      <w:pPr>
        <w:spacing w:after="0" w:line="360" w:lineRule="auto"/>
        <w:jc w:val="both"/>
        <w:rPr>
          <w:rFonts w:ascii="Times New Roman" w:eastAsia="Times New Roman" w:hAnsi="Times New Roman" w:cs="Times New Roman"/>
          <w:b/>
          <w:sz w:val="24"/>
          <w:szCs w:val="24"/>
        </w:rPr>
      </w:pPr>
      <w:r w:rsidRPr="00DE6213">
        <w:rPr>
          <w:rFonts w:ascii="Times New Roman" w:eastAsia="Times New Roman" w:hAnsi="Times New Roman" w:cs="Times New Roman"/>
          <w:b/>
          <w:sz w:val="24"/>
          <w:szCs w:val="24"/>
        </w:rPr>
        <w:t>ΑΝΑΚΟΙΝΩΣΗ ΓΙΑ ΔΗΜΟΨΗΦΙΣΜΑ ΚΑΙ ΑΠΟΦΑΣΕΙΣ ΤΟΥ ΕΚΤΑΚΤΟΥ ΔΣ ΤΗΣ ΕΝΔΕ ΤΗΣ 13-2-2024. </w:t>
      </w:r>
    </w:p>
    <w:p w:rsidR="00DE6213" w:rsidRDefault="00DE6213" w:rsidP="00DE6213">
      <w:pPr>
        <w:spacing w:after="0" w:line="360" w:lineRule="auto"/>
        <w:jc w:val="both"/>
        <w:rPr>
          <w:rFonts w:ascii="Times New Roman" w:eastAsia="Times New Roman" w:hAnsi="Times New Roman" w:cs="Times New Roman"/>
          <w:sz w:val="24"/>
          <w:szCs w:val="24"/>
        </w:rPr>
      </w:pPr>
    </w:p>
    <w:p w:rsidR="00DE6213" w:rsidRPr="00DE6213" w:rsidRDefault="00DE6213" w:rsidP="00DE6213">
      <w:pPr>
        <w:spacing w:after="0" w:line="360" w:lineRule="auto"/>
        <w:ind w:firstLine="720"/>
        <w:jc w:val="both"/>
        <w:rPr>
          <w:rFonts w:ascii="Times New Roman" w:eastAsia="Times New Roman" w:hAnsi="Times New Roman" w:cs="Times New Roman"/>
          <w:sz w:val="24"/>
          <w:szCs w:val="24"/>
        </w:rPr>
      </w:pPr>
      <w:r w:rsidRPr="00DE6213">
        <w:rPr>
          <w:rFonts w:ascii="Times New Roman" w:eastAsia="Times New Roman" w:hAnsi="Times New Roman" w:cs="Times New Roman"/>
          <w:sz w:val="24"/>
          <w:szCs w:val="24"/>
        </w:rPr>
        <w:t>Κατά τη συνεδρίαση της 13-2-2024 το Διοικητικό Συμβούλιο της ΕΝΔΕ αποφάσισε:</w:t>
      </w:r>
    </w:p>
    <w:p w:rsidR="00DE6213" w:rsidRPr="00DE6213" w:rsidRDefault="00DE6213" w:rsidP="00D52BF3">
      <w:pPr>
        <w:spacing w:after="0" w:line="360" w:lineRule="auto"/>
        <w:ind w:firstLine="720"/>
        <w:jc w:val="both"/>
        <w:rPr>
          <w:rFonts w:ascii="Times New Roman" w:eastAsia="Times New Roman" w:hAnsi="Times New Roman" w:cs="Times New Roman"/>
          <w:sz w:val="24"/>
          <w:szCs w:val="24"/>
        </w:rPr>
      </w:pPr>
      <w:r w:rsidRPr="00DE6213">
        <w:rPr>
          <w:rFonts w:ascii="Times New Roman" w:eastAsia="Times New Roman" w:hAnsi="Times New Roman" w:cs="Times New Roman"/>
          <w:sz w:val="24"/>
          <w:szCs w:val="24"/>
        </w:rPr>
        <w:t xml:space="preserve"> 1) ΟΜΟΦΩΝΑ τη διαδικασία, τους όρους και το χρόνο διεξαγωγής του ήδη </w:t>
      </w:r>
      <w:proofErr w:type="spellStart"/>
      <w:r w:rsidRPr="00DE6213">
        <w:rPr>
          <w:rFonts w:ascii="Times New Roman" w:eastAsia="Times New Roman" w:hAnsi="Times New Roman" w:cs="Times New Roman"/>
          <w:sz w:val="24"/>
          <w:szCs w:val="24"/>
        </w:rPr>
        <w:t>αποφασισθέντος</w:t>
      </w:r>
      <w:proofErr w:type="spellEnd"/>
      <w:r w:rsidRPr="00DE6213">
        <w:rPr>
          <w:rFonts w:ascii="Times New Roman" w:eastAsia="Times New Roman" w:hAnsi="Times New Roman" w:cs="Times New Roman"/>
          <w:sz w:val="24"/>
          <w:szCs w:val="24"/>
        </w:rPr>
        <w:t xml:space="preserve"> δημοψηφίσματος και δη ότι αυτό θα πραγματοποιηθεί </w:t>
      </w:r>
      <w:proofErr w:type="spellStart"/>
      <w:r w:rsidRPr="00DE6213">
        <w:rPr>
          <w:rFonts w:ascii="Times New Roman" w:eastAsia="Times New Roman" w:hAnsi="Times New Roman" w:cs="Times New Roman"/>
          <w:sz w:val="24"/>
          <w:szCs w:val="24"/>
        </w:rPr>
        <w:t>διαδυκτυακά</w:t>
      </w:r>
      <w:proofErr w:type="spellEnd"/>
      <w:r w:rsidRPr="00DE6213">
        <w:rPr>
          <w:rFonts w:ascii="Times New Roman" w:eastAsia="Times New Roman" w:hAnsi="Times New Roman" w:cs="Times New Roman"/>
          <w:sz w:val="24"/>
          <w:szCs w:val="24"/>
        </w:rPr>
        <w:t>, δεδομένου ότι από το Προεδρείο εξασφαλίσθηκαν </w:t>
      </w:r>
      <w:r w:rsidRPr="00DE6213">
        <w:rPr>
          <w:rFonts w:ascii="Times New Roman" w:eastAsia="Times New Roman" w:hAnsi="Times New Roman" w:cs="Times New Roman"/>
          <w:color w:val="000000"/>
          <w:sz w:val="24"/>
          <w:szCs w:val="24"/>
        </w:rPr>
        <w:t>όλες οι εγγυήσεις της αντικειμενικότητας, της καθολικής συμμετοχής, της μυστικότητας και της προστασίας των προσωπικών δεδομένων των συναδέλφων,  τη Δευτέρα και την Τρίτη 19 και 20 Φεβρουαρίου και ώρες από 8.00 της Δευτέρας έως 20.00 της Τρίτης. </w:t>
      </w:r>
    </w:p>
    <w:p w:rsidR="00DE6213" w:rsidRPr="00DE6213" w:rsidRDefault="00DE6213" w:rsidP="00DE6213">
      <w:pPr>
        <w:spacing w:after="0" w:line="360" w:lineRule="auto"/>
        <w:jc w:val="both"/>
        <w:rPr>
          <w:rFonts w:ascii="Times New Roman" w:eastAsia="Times New Roman" w:hAnsi="Times New Roman" w:cs="Times New Roman"/>
          <w:sz w:val="24"/>
          <w:szCs w:val="24"/>
        </w:rPr>
      </w:pPr>
      <w:r w:rsidRPr="00DE6213">
        <w:rPr>
          <w:rFonts w:ascii="Times New Roman" w:eastAsia="Times New Roman" w:hAnsi="Times New Roman" w:cs="Times New Roman"/>
          <w:sz w:val="24"/>
          <w:szCs w:val="24"/>
        </w:rPr>
        <w:t>(ΑΝΑΛΥΤΙΚΉ ΕΝΗΜΕΡΩΣΗ ΓΙΑ ΤΗ ΔΙΑΔΙΚΑΣΙΑ ΣΥΜΜΕΤΟΧΗΣ ΟΛΩΝ ΤΩΝ ΣΥΝΑΔΕΛΦΩΝ ΘΑ ΛΑΒΕΙ ΧΩΡΑ ΑΜΕΣΑ).        </w:t>
      </w:r>
    </w:p>
    <w:p w:rsidR="00DE6213" w:rsidRPr="00DE6213" w:rsidRDefault="00DE6213" w:rsidP="00D52BF3">
      <w:pPr>
        <w:spacing w:after="0" w:line="360" w:lineRule="auto"/>
        <w:ind w:firstLine="720"/>
        <w:jc w:val="both"/>
        <w:rPr>
          <w:rFonts w:ascii="Times New Roman" w:eastAsia="Times New Roman" w:hAnsi="Times New Roman" w:cs="Times New Roman"/>
          <w:sz w:val="24"/>
          <w:szCs w:val="24"/>
        </w:rPr>
      </w:pPr>
      <w:r w:rsidRPr="00DE6213">
        <w:rPr>
          <w:rFonts w:ascii="Times New Roman" w:eastAsia="Times New Roman" w:hAnsi="Times New Roman" w:cs="Times New Roman"/>
          <w:sz w:val="24"/>
          <w:szCs w:val="24"/>
        </w:rPr>
        <w:t xml:space="preserve">2) ΚΑΤΑ ΠΛΕΙΟΨΗΦΙΑ τη </w:t>
      </w:r>
      <w:proofErr w:type="spellStart"/>
      <w:r w:rsidRPr="00DE6213">
        <w:rPr>
          <w:rFonts w:ascii="Times New Roman" w:eastAsia="Times New Roman" w:hAnsi="Times New Roman" w:cs="Times New Roman"/>
          <w:sz w:val="24"/>
          <w:szCs w:val="24"/>
        </w:rPr>
        <w:t>συνδιοργάνωση</w:t>
      </w:r>
      <w:proofErr w:type="spellEnd"/>
      <w:r w:rsidRPr="00DE6213">
        <w:rPr>
          <w:rFonts w:ascii="Times New Roman" w:eastAsia="Times New Roman" w:hAnsi="Times New Roman" w:cs="Times New Roman"/>
          <w:sz w:val="24"/>
          <w:szCs w:val="24"/>
        </w:rPr>
        <w:t xml:space="preserve"> συνεδρίου με τον Οργανισμό Προώθησης Εναλλακτικών Μεθόδων Επίλυσης Διαφορών (ΟΠΕΜΕΔ) για τη δικαστική μεσολάβηση και τη διαμεσολάβηση το μήνα Απρίλιο 2024.</w:t>
      </w:r>
    </w:p>
    <w:p w:rsidR="00DE6213" w:rsidRPr="00DE6213" w:rsidRDefault="00DE6213" w:rsidP="00D52BF3">
      <w:pPr>
        <w:spacing w:after="0" w:line="360" w:lineRule="auto"/>
        <w:ind w:firstLine="720"/>
        <w:jc w:val="both"/>
        <w:rPr>
          <w:rFonts w:ascii="Times New Roman" w:eastAsia="Times New Roman" w:hAnsi="Times New Roman" w:cs="Times New Roman"/>
          <w:sz w:val="24"/>
          <w:szCs w:val="24"/>
        </w:rPr>
      </w:pPr>
      <w:r w:rsidRPr="00DE6213">
        <w:rPr>
          <w:rFonts w:ascii="Times New Roman" w:eastAsia="Times New Roman" w:hAnsi="Times New Roman" w:cs="Times New Roman"/>
          <w:sz w:val="24"/>
          <w:szCs w:val="24"/>
        </w:rPr>
        <w:t>3) ΟΜΟΦΩΝΑ τη </w:t>
      </w:r>
      <w:proofErr w:type="spellStart"/>
      <w:r w:rsidRPr="00DE6213">
        <w:rPr>
          <w:rFonts w:ascii="Times New Roman" w:eastAsia="Times New Roman" w:hAnsi="Times New Roman" w:cs="Times New Roman"/>
          <w:sz w:val="24"/>
          <w:szCs w:val="24"/>
        </w:rPr>
        <w:t>συνδιοργάνωση</w:t>
      </w:r>
      <w:proofErr w:type="spellEnd"/>
      <w:r w:rsidRPr="00DE6213">
        <w:rPr>
          <w:rFonts w:ascii="Times New Roman" w:eastAsia="Times New Roman" w:hAnsi="Times New Roman" w:cs="Times New Roman"/>
          <w:sz w:val="24"/>
          <w:szCs w:val="24"/>
        </w:rPr>
        <w:t xml:space="preserve"> συνεδρίου με το ΚΕΚΤΗΜΕ με θέματα κτηματολογίου το μήνα Σεπτέμβριο 2024. </w:t>
      </w:r>
    </w:p>
    <w:p w:rsidR="00DE6213" w:rsidRPr="00DE6213" w:rsidRDefault="00DE6213" w:rsidP="00DE6213">
      <w:pPr>
        <w:pStyle w:val="ydpd907bc25yiv0703356466ydp4f52e361yiv5311654135ydp59a6d444msonormal"/>
        <w:spacing w:before="0" w:beforeAutospacing="0" w:after="0" w:afterAutospacing="0" w:line="360" w:lineRule="auto"/>
        <w:ind w:left="1080"/>
        <w:jc w:val="both"/>
      </w:pPr>
      <w:r w:rsidRPr="00DE6213">
        <w:t>  </w:t>
      </w:r>
    </w:p>
    <w:p w:rsidR="00DE6213" w:rsidRPr="00DE6213" w:rsidRDefault="00150258" w:rsidP="00DE6213">
      <w:pPr>
        <w:pStyle w:val="ydpd907bc25yiv0703356466ydp4f52e361yiv5311654135msonormal"/>
        <w:spacing w:before="0" w:beforeAutospacing="0" w:after="0" w:afterAutospacing="0" w:line="360" w:lineRule="auto"/>
        <w:jc w:val="both"/>
      </w:pPr>
      <w:r w:rsidRPr="00150258">
        <w:rPr>
          <w:noProof/>
        </w:rPr>
        <w:drawing>
          <wp:inline distT="0" distB="0" distL="0" distR="0">
            <wp:extent cx="5265420" cy="1395470"/>
            <wp:effectExtent l="1905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65420" cy="1395470"/>
                    </a:xfrm>
                    <a:prstGeom prst="rect">
                      <a:avLst/>
                    </a:prstGeom>
                    <a:noFill/>
                    <a:ln w="9525">
                      <a:noFill/>
                      <a:miter lim="800000"/>
                      <a:headEnd/>
                      <a:tailEnd/>
                    </a:ln>
                  </pic:spPr>
                </pic:pic>
              </a:graphicData>
            </a:graphic>
          </wp:inline>
        </w:drawing>
      </w:r>
    </w:p>
    <w:p w:rsidR="00F619A0" w:rsidRDefault="00F619A0" w:rsidP="00F619A0">
      <w:pPr>
        <w:pStyle w:val="ydpb4433851msonormal"/>
        <w:tabs>
          <w:tab w:val="left" w:pos="7938"/>
        </w:tabs>
        <w:spacing w:before="0" w:beforeAutospacing="0" w:after="0" w:afterAutospacing="0" w:line="360" w:lineRule="auto"/>
        <w:ind w:left="-142" w:right="41"/>
        <w:jc w:val="right"/>
        <w:rPr>
          <w:sz w:val="26"/>
          <w:szCs w:val="26"/>
        </w:rPr>
      </w:pPr>
    </w:p>
    <w:sectPr w:rsidR="00F619A0" w:rsidSect="00960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4D"/>
    <w:rsid w:val="000236F6"/>
    <w:rsid w:val="000D7EE4"/>
    <w:rsid w:val="0013347D"/>
    <w:rsid w:val="00150258"/>
    <w:rsid w:val="001976CC"/>
    <w:rsid w:val="001D3635"/>
    <w:rsid w:val="002104AA"/>
    <w:rsid w:val="002421FF"/>
    <w:rsid w:val="002647D8"/>
    <w:rsid w:val="002C263B"/>
    <w:rsid w:val="002E245E"/>
    <w:rsid w:val="002F4869"/>
    <w:rsid w:val="00302994"/>
    <w:rsid w:val="003203D7"/>
    <w:rsid w:val="003215E5"/>
    <w:rsid w:val="003612DA"/>
    <w:rsid w:val="00433218"/>
    <w:rsid w:val="004343F9"/>
    <w:rsid w:val="004C3A06"/>
    <w:rsid w:val="005510E0"/>
    <w:rsid w:val="00571D35"/>
    <w:rsid w:val="005800A6"/>
    <w:rsid w:val="005852C3"/>
    <w:rsid w:val="005901C6"/>
    <w:rsid w:val="00666123"/>
    <w:rsid w:val="006B1196"/>
    <w:rsid w:val="006D27A5"/>
    <w:rsid w:val="007572D7"/>
    <w:rsid w:val="0079497A"/>
    <w:rsid w:val="007A6076"/>
    <w:rsid w:val="007F689C"/>
    <w:rsid w:val="0084229B"/>
    <w:rsid w:val="008B624E"/>
    <w:rsid w:val="008B7A3B"/>
    <w:rsid w:val="00940A0C"/>
    <w:rsid w:val="009607C0"/>
    <w:rsid w:val="00A37FDE"/>
    <w:rsid w:val="00A440C0"/>
    <w:rsid w:val="00A6404F"/>
    <w:rsid w:val="00A74538"/>
    <w:rsid w:val="00AE5997"/>
    <w:rsid w:val="00AF4698"/>
    <w:rsid w:val="00C33351"/>
    <w:rsid w:val="00C50067"/>
    <w:rsid w:val="00C563D7"/>
    <w:rsid w:val="00C90F4D"/>
    <w:rsid w:val="00D52BF3"/>
    <w:rsid w:val="00D622D5"/>
    <w:rsid w:val="00DE6213"/>
    <w:rsid w:val="00DF1A97"/>
    <w:rsid w:val="00E0484C"/>
    <w:rsid w:val="00E61C69"/>
    <w:rsid w:val="00E75E84"/>
    <w:rsid w:val="00E86C49"/>
    <w:rsid w:val="00F619A0"/>
    <w:rsid w:val="00F9281B"/>
    <w:rsid w:val="00FE585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AF901-56F8-4314-BF26-A51AF4C4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07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dpb4433851msonormal">
    <w:name w:val="ydpb4433851msonormal"/>
    <w:basedOn w:val="a"/>
    <w:rsid w:val="00C90F4D"/>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dp51fe7f0amsonormal">
    <w:name w:val="ydp51fe7f0amsonormal"/>
    <w:basedOn w:val="a"/>
    <w:rsid w:val="00C90F4D"/>
    <w:pPr>
      <w:spacing w:before="100" w:beforeAutospacing="1" w:after="100" w:afterAutospacing="1" w:line="240" w:lineRule="auto"/>
    </w:pPr>
    <w:rPr>
      <w:rFonts w:ascii="Times New Roman" w:eastAsiaTheme="minorHAnsi" w:hAnsi="Times New Roman" w:cs="Times New Roman"/>
      <w:sz w:val="24"/>
      <w:szCs w:val="24"/>
    </w:rPr>
  </w:style>
  <w:style w:type="paragraph" w:styleId="a3">
    <w:name w:val="Balloon Text"/>
    <w:basedOn w:val="a"/>
    <w:link w:val="Char"/>
    <w:uiPriority w:val="99"/>
    <w:semiHidden/>
    <w:unhideWhenUsed/>
    <w:rsid w:val="00C90F4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90F4D"/>
    <w:rPr>
      <w:rFonts w:ascii="Tahoma" w:hAnsi="Tahoma" w:cs="Tahoma"/>
      <w:sz w:val="16"/>
      <w:szCs w:val="16"/>
    </w:rPr>
  </w:style>
  <w:style w:type="paragraph" w:customStyle="1" w:styleId="ydpefce7a8fmsonormal">
    <w:name w:val="ydpefce7a8fmsonormal"/>
    <w:basedOn w:val="a"/>
    <w:rsid w:val="00F619A0"/>
    <w:pPr>
      <w:spacing w:before="100" w:beforeAutospacing="1" w:after="100" w:afterAutospacing="1" w:line="240" w:lineRule="auto"/>
    </w:pPr>
    <w:rPr>
      <w:rFonts w:ascii="Times New Roman" w:eastAsiaTheme="minorHAnsi" w:hAnsi="Times New Roman" w:cs="Times New Roman"/>
      <w:sz w:val="24"/>
      <w:szCs w:val="24"/>
    </w:rPr>
  </w:style>
  <w:style w:type="character" w:styleId="-">
    <w:name w:val="Hyperlink"/>
    <w:basedOn w:val="a0"/>
    <w:uiPriority w:val="99"/>
    <w:unhideWhenUsed/>
    <w:rsid w:val="007A6076"/>
    <w:rPr>
      <w:color w:val="0000FF" w:themeColor="hyperlink"/>
      <w:u w:val="single"/>
    </w:rPr>
  </w:style>
  <w:style w:type="paragraph" w:customStyle="1" w:styleId="ydpd907bc25yiv0703356466ydp4f52e361yiv5311654135ydp59a6d444msonormal">
    <w:name w:val="ydpd907bc25yiv0703356466ydp4f52e361yiv5311654135ydp59a6d444msonormal"/>
    <w:basedOn w:val="a"/>
    <w:rsid w:val="00DE621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dpd907bc25yiv0703356466ydp4f52e361yiv5311654135msonormal">
    <w:name w:val="ydpd907bc25yiv0703356466ydp4f52e361yiv5311654135msonormal"/>
    <w:basedOn w:val="a"/>
    <w:rsid w:val="00DE6213"/>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7014">
      <w:bodyDiv w:val="1"/>
      <w:marLeft w:val="0"/>
      <w:marRight w:val="0"/>
      <w:marTop w:val="0"/>
      <w:marBottom w:val="0"/>
      <w:divBdr>
        <w:top w:val="none" w:sz="0" w:space="0" w:color="auto"/>
        <w:left w:val="none" w:sz="0" w:space="0" w:color="auto"/>
        <w:bottom w:val="none" w:sz="0" w:space="0" w:color="auto"/>
        <w:right w:val="none" w:sz="0" w:space="0" w:color="auto"/>
      </w:divBdr>
    </w:div>
    <w:div w:id="10306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endikeis@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1187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Harry Anthis</cp:lastModifiedBy>
  <cp:revision>2</cp:revision>
  <cp:lastPrinted>2024-02-15T10:18:00Z</cp:lastPrinted>
  <dcterms:created xsi:type="dcterms:W3CDTF">2024-02-15T10:21:00Z</dcterms:created>
  <dcterms:modified xsi:type="dcterms:W3CDTF">2024-02-15T10:21:00Z</dcterms:modified>
</cp:coreProperties>
</file>