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54" w:rsidRPr="00746564" w:rsidRDefault="00C33154" w:rsidP="00C33154">
      <w:pPr>
        <w:spacing w:after="0" w:line="240" w:lineRule="auto"/>
        <w:rPr>
          <w:rFonts w:ascii="Arial" w:eastAsia="Times New Roman" w:hAnsi="Arial" w:cs="Arial"/>
          <w:b/>
          <w:sz w:val="20"/>
          <w:szCs w:val="20"/>
          <w:lang w:eastAsia="el-GR"/>
        </w:rPr>
      </w:pPr>
      <w:bookmarkStart w:id="0" w:name="_GoBack"/>
      <w:bookmarkEnd w:id="0"/>
      <w:r w:rsidRPr="006B7589">
        <w:rPr>
          <w:rFonts w:ascii="Arial" w:eastAsia="Times New Roman" w:hAnsi="Arial" w:cs="Arial"/>
          <w:b/>
          <w:sz w:val="20"/>
          <w:szCs w:val="20"/>
          <w:lang w:eastAsia="el-GR"/>
        </w:rPr>
        <w:t xml:space="preserve">                    </w:t>
      </w:r>
      <w:r w:rsidRPr="00746564">
        <w:rPr>
          <w:rFonts w:ascii="Arial" w:eastAsia="Times New Roman" w:hAnsi="Arial" w:cs="Arial"/>
          <w:b/>
          <w:sz w:val="20"/>
          <w:szCs w:val="20"/>
          <w:lang w:eastAsia="el-GR"/>
        </w:rPr>
        <w:t>ΕΝΩΣΗ</w:t>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p>
    <w:p w:rsidR="00C33154" w:rsidRPr="00746564" w:rsidRDefault="00C33154" w:rsidP="00C33154">
      <w:pPr>
        <w:spacing w:after="0" w:line="240" w:lineRule="auto"/>
        <w:rPr>
          <w:rFonts w:ascii="Arial" w:eastAsia="Times New Roman" w:hAnsi="Arial" w:cs="Arial"/>
          <w:b/>
          <w:sz w:val="20"/>
          <w:szCs w:val="20"/>
          <w:lang w:eastAsia="el-GR"/>
        </w:rPr>
      </w:pPr>
      <w:r w:rsidRPr="00746564">
        <w:rPr>
          <w:rFonts w:ascii="Arial" w:eastAsia="Times New Roman" w:hAnsi="Arial" w:cs="Arial"/>
          <w:b/>
          <w:sz w:val="20"/>
          <w:szCs w:val="20"/>
          <w:lang w:eastAsia="el-GR"/>
        </w:rPr>
        <w:t xml:space="preserve">   ΔΙΚΑΣΤΩΝ   &amp;   ΕΙΣΑΓΓΕΛΕΩΝ</w:t>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p>
    <w:p w:rsidR="00C33154" w:rsidRPr="00746564" w:rsidRDefault="00C33154" w:rsidP="00C33154">
      <w:pPr>
        <w:spacing w:after="0" w:line="240" w:lineRule="auto"/>
        <w:rPr>
          <w:rFonts w:ascii="Arial" w:eastAsia="Times New Roman" w:hAnsi="Arial" w:cs="Arial"/>
          <w:sz w:val="20"/>
          <w:szCs w:val="20"/>
          <w:lang w:eastAsia="el-GR"/>
        </w:rPr>
      </w:pPr>
      <w:r w:rsidRPr="00746564">
        <w:rPr>
          <w:rFonts w:ascii="Arial" w:eastAsia="Times New Roman" w:hAnsi="Arial" w:cs="Arial"/>
          <w:sz w:val="20"/>
          <w:szCs w:val="20"/>
          <w:lang w:eastAsia="el-GR"/>
        </w:rPr>
        <w:t xml:space="preserve">        ΠΡΩΤΟΔΙΚΕΙΟ ΑΘΗΝΩΝ</w:t>
      </w:r>
    </w:p>
    <w:p w:rsidR="00C33154" w:rsidRPr="00746564" w:rsidRDefault="00C33154" w:rsidP="00C33154">
      <w:pPr>
        <w:spacing w:after="0" w:line="240" w:lineRule="auto"/>
        <w:rPr>
          <w:rFonts w:ascii="Arial" w:eastAsia="Times New Roman" w:hAnsi="Arial" w:cs="Arial"/>
          <w:sz w:val="20"/>
          <w:szCs w:val="20"/>
          <w:lang w:eastAsia="el-GR"/>
        </w:rPr>
      </w:pPr>
      <w:r w:rsidRPr="00746564">
        <w:rPr>
          <w:rFonts w:ascii="Arial" w:eastAsia="Times New Roman" w:hAnsi="Arial" w:cs="Arial"/>
          <w:sz w:val="20"/>
          <w:szCs w:val="20"/>
          <w:lang w:eastAsia="el-GR"/>
        </w:rPr>
        <w:t xml:space="preserve">          ΚΤΙΡΙΟ 6 –ΓΡΑΦΕΙΟ 210</w:t>
      </w:r>
    </w:p>
    <w:p w:rsidR="00C33154" w:rsidRPr="00DF01EA" w:rsidRDefault="00C33154" w:rsidP="00C33154">
      <w:pPr>
        <w:spacing w:after="0" w:line="240" w:lineRule="auto"/>
        <w:rPr>
          <w:rFonts w:ascii="Arial" w:eastAsia="Times New Roman" w:hAnsi="Arial" w:cs="Arial"/>
          <w:sz w:val="20"/>
          <w:szCs w:val="20"/>
          <w:lang w:val="en-US" w:eastAsia="el-GR"/>
        </w:rPr>
      </w:pPr>
      <w:r w:rsidRPr="00746564">
        <w:rPr>
          <w:rFonts w:ascii="Arial" w:eastAsia="Times New Roman" w:hAnsi="Arial" w:cs="Arial"/>
          <w:sz w:val="20"/>
          <w:szCs w:val="20"/>
          <w:lang w:eastAsia="el-GR"/>
        </w:rPr>
        <w:t xml:space="preserve"> ΤΗΛ</w:t>
      </w:r>
      <w:r w:rsidRPr="00DF01EA">
        <w:rPr>
          <w:rFonts w:ascii="Arial" w:eastAsia="Times New Roman" w:hAnsi="Arial" w:cs="Arial"/>
          <w:sz w:val="20"/>
          <w:szCs w:val="20"/>
          <w:lang w:val="en-US" w:eastAsia="el-GR"/>
        </w:rPr>
        <w:t xml:space="preserve">: 213 2156114 -  </w:t>
      </w:r>
      <w:r w:rsidRPr="00C33154">
        <w:rPr>
          <w:rFonts w:ascii="Arial" w:eastAsia="Times New Roman" w:hAnsi="Arial" w:cs="Arial"/>
          <w:sz w:val="20"/>
          <w:szCs w:val="20"/>
          <w:lang w:val="en-US" w:eastAsia="el-GR"/>
        </w:rPr>
        <w:t>FAX</w:t>
      </w:r>
      <w:r w:rsidRPr="00DF01EA">
        <w:rPr>
          <w:rFonts w:ascii="Arial" w:eastAsia="Times New Roman" w:hAnsi="Arial" w:cs="Arial"/>
          <w:sz w:val="20"/>
          <w:szCs w:val="20"/>
          <w:lang w:val="en-US" w:eastAsia="el-GR"/>
        </w:rPr>
        <w:t xml:space="preserve"> 210 88 41 529</w:t>
      </w:r>
    </w:p>
    <w:p w:rsidR="00C33154" w:rsidRPr="00746564" w:rsidRDefault="00C33154" w:rsidP="00C33154">
      <w:pPr>
        <w:spacing w:after="0" w:line="240" w:lineRule="auto"/>
        <w:rPr>
          <w:rFonts w:ascii="Arial" w:eastAsia="Times New Roman" w:hAnsi="Arial" w:cs="Arial"/>
          <w:sz w:val="20"/>
          <w:szCs w:val="20"/>
          <w:lang w:val="de-DE" w:eastAsia="el-GR"/>
        </w:rPr>
      </w:pPr>
      <w:r w:rsidRPr="00DF01EA">
        <w:rPr>
          <w:rFonts w:ascii="Arial" w:eastAsia="Times New Roman" w:hAnsi="Arial" w:cs="Arial"/>
          <w:sz w:val="20"/>
          <w:szCs w:val="20"/>
          <w:lang w:val="en-US" w:eastAsia="el-GR"/>
        </w:rPr>
        <w:tab/>
        <w:t xml:space="preserve">       </w:t>
      </w:r>
      <w:r w:rsidRPr="00746564">
        <w:rPr>
          <w:rFonts w:ascii="Arial" w:eastAsia="Times New Roman" w:hAnsi="Arial" w:cs="Arial"/>
          <w:sz w:val="20"/>
          <w:szCs w:val="20"/>
          <w:lang w:eastAsia="el-GR"/>
        </w:rPr>
        <w:t>Τ</w:t>
      </w:r>
      <w:r w:rsidRPr="00746564">
        <w:rPr>
          <w:rFonts w:ascii="Arial" w:eastAsia="Times New Roman" w:hAnsi="Arial" w:cs="Arial"/>
          <w:sz w:val="20"/>
          <w:szCs w:val="20"/>
          <w:lang w:val="en-GB" w:eastAsia="el-GR"/>
        </w:rPr>
        <w:t>.</w:t>
      </w:r>
      <w:r w:rsidRPr="00746564">
        <w:rPr>
          <w:rFonts w:ascii="Arial" w:eastAsia="Times New Roman" w:hAnsi="Arial" w:cs="Arial"/>
          <w:sz w:val="20"/>
          <w:szCs w:val="20"/>
          <w:lang w:eastAsia="el-GR"/>
        </w:rPr>
        <w:t>Κ</w:t>
      </w:r>
      <w:r w:rsidRPr="00746564">
        <w:rPr>
          <w:rFonts w:ascii="Arial" w:eastAsia="Times New Roman" w:hAnsi="Arial" w:cs="Arial"/>
          <w:sz w:val="20"/>
          <w:szCs w:val="20"/>
          <w:lang w:val="en-GB" w:eastAsia="el-GR"/>
        </w:rPr>
        <w:t xml:space="preserve">. 101. </w:t>
      </w:r>
      <w:r w:rsidRPr="00746564">
        <w:rPr>
          <w:rFonts w:ascii="Arial" w:eastAsia="Times New Roman" w:hAnsi="Arial" w:cs="Arial"/>
          <w:sz w:val="20"/>
          <w:szCs w:val="20"/>
          <w:lang w:val="de-DE" w:eastAsia="el-GR"/>
        </w:rPr>
        <w:t>71</w:t>
      </w:r>
    </w:p>
    <w:p w:rsidR="00C33154" w:rsidRPr="00C33154" w:rsidRDefault="00C33154" w:rsidP="00C33154">
      <w:pPr>
        <w:spacing w:after="0" w:line="240" w:lineRule="auto"/>
        <w:rPr>
          <w:rFonts w:ascii="Arial" w:eastAsia="Times New Roman" w:hAnsi="Arial" w:cs="Arial"/>
          <w:sz w:val="24"/>
          <w:szCs w:val="24"/>
          <w:lang w:val="en-US" w:eastAsia="el-GR"/>
        </w:rPr>
      </w:pPr>
      <w:r w:rsidRPr="00746564">
        <w:rPr>
          <w:rFonts w:ascii="Arial" w:eastAsia="Times New Roman" w:hAnsi="Arial" w:cs="Arial"/>
          <w:sz w:val="20"/>
          <w:szCs w:val="20"/>
          <w:lang w:val="de-DE" w:eastAsia="el-GR"/>
        </w:rPr>
        <w:t xml:space="preserve">       e- mail: </w:t>
      </w:r>
      <w:hyperlink r:id="rId4" w:history="1">
        <w:r w:rsidRPr="00746564">
          <w:rPr>
            <w:rFonts w:ascii="Arial" w:eastAsia="Times New Roman" w:hAnsi="Arial" w:cs="Arial"/>
            <w:sz w:val="20"/>
            <w:szCs w:val="20"/>
            <w:u w:val="single"/>
            <w:lang w:val="de-DE" w:eastAsia="el-GR"/>
          </w:rPr>
          <w:t>endikeis@otenet.gr</w:t>
        </w:r>
      </w:hyperlink>
      <w:r w:rsidRPr="00746564">
        <w:rPr>
          <w:rFonts w:ascii="Arial" w:eastAsia="Times New Roman" w:hAnsi="Arial" w:cs="Arial"/>
          <w:sz w:val="24"/>
          <w:szCs w:val="24"/>
          <w:lang w:val="de-DE" w:eastAsia="el-GR"/>
        </w:rPr>
        <w:t xml:space="preserve">                     </w:t>
      </w:r>
    </w:p>
    <w:p w:rsidR="00C33154" w:rsidRPr="00C33154" w:rsidRDefault="00C33154" w:rsidP="00C33154">
      <w:pPr>
        <w:spacing w:after="0" w:line="240" w:lineRule="auto"/>
        <w:rPr>
          <w:rFonts w:ascii="Times New Roman" w:eastAsia="Times New Roman" w:hAnsi="Times New Roman"/>
          <w:sz w:val="24"/>
          <w:szCs w:val="24"/>
          <w:lang w:val="en-US" w:eastAsia="el-GR"/>
        </w:rPr>
      </w:pPr>
      <w:r w:rsidRPr="00D871EF">
        <w:rPr>
          <w:rFonts w:ascii="Times New Roman" w:eastAsia="Times New Roman" w:hAnsi="Times New Roman"/>
          <w:sz w:val="24"/>
          <w:szCs w:val="24"/>
          <w:lang w:val="de-DE" w:eastAsia="el-GR"/>
        </w:rPr>
        <w:t xml:space="preserve">                 </w:t>
      </w:r>
      <w:r w:rsidRPr="00C33154">
        <w:rPr>
          <w:rFonts w:ascii="Times New Roman" w:eastAsia="Times New Roman" w:hAnsi="Times New Roman"/>
          <w:sz w:val="24"/>
          <w:szCs w:val="24"/>
          <w:lang w:val="en-US" w:eastAsia="el-GR"/>
        </w:rPr>
        <w:tab/>
      </w:r>
    </w:p>
    <w:p w:rsidR="00C33154" w:rsidRPr="00C33154" w:rsidRDefault="00C33154" w:rsidP="00C33154">
      <w:pPr>
        <w:spacing w:after="0" w:line="240" w:lineRule="auto"/>
        <w:rPr>
          <w:rFonts w:ascii="Times New Roman" w:eastAsia="Times New Roman" w:hAnsi="Times New Roman"/>
          <w:sz w:val="24"/>
          <w:szCs w:val="24"/>
          <w:lang w:val="en-US" w:eastAsia="el-GR"/>
        </w:rPr>
      </w:pPr>
    </w:p>
    <w:p w:rsidR="006B7589" w:rsidRDefault="00C33154" w:rsidP="00C33154">
      <w:pPr>
        <w:spacing w:after="0" w:line="240" w:lineRule="auto"/>
        <w:jc w:val="right"/>
        <w:rPr>
          <w:rFonts w:ascii="Arial" w:hAnsi="Arial" w:cs="Arial"/>
        </w:rPr>
      </w:pPr>
      <w:r w:rsidRPr="00D7351E">
        <w:rPr>
          <w:rFonts w:ascii="Times New Roman" w:eastAsia="Times New Roman" w:hAnsi="Times New Roman"/>
          <w:sz w:val="24"/>
          <w:szCs w:val="24"/>
          <w:lang w:val="en-US" w:eastAsia="el-GR"/>
        </w:rPr>
        <w:t xml:space="preserve">                                                                                                          </w:t>
      </w:r>
      <w:r w:rsidR="00252C24" w:rsidRPr="00DF01EA">
        <w:rPr>
          <w:rFonts w:ascii="Times New Roman" w:eastAsia="Times New Roman" w:hAnsi="Times New Roman"/>
          <w:sz w:val="24"/>
          <w:szCs w:val="24"/>
          <w:lang w:val="en-US" w:eastAsia="el-GR"/>
        </w:rPr>
        <w:t xml:space="preserve">  </w:t>
      </w:r>
      <w:r w:rsidRPr="0089726C">
        <w:rPr>
          <w:rFonts w:ascii="Arial" w:hAnsi="Arial" w:cs="Arial"/>
        </w:rPr>
        <w:t xml:space="preserve">Αθήνα, </w:t>
      </w:r>
      <w:r w:rsidR="00DB35C0">
        <w:rPr>
          <w:rFonts w:ascii="Arial" w:hAnsi="Arial" w:cs="Arial"/>
        </w:rPr>
        <w:t>29</w:t>
      </w:r>
      <w:r w:rsidR="009E0A4F">
        <w:rPr>
          <w:rFonts w:ascii="Arial" w:hAnsi="Arial" w:cs="Arial"/>
        </w:rPr>
        <w:t>-1-2024</w:t>
      </w:r>
      <w:r w:rsidR="00252C24">
        <w:rPr>
          <w:rFonts w:ascii="Arial" w:hAnsi="Arial" w:cs="Arial"/>
        </w:rPr>
        <w:t xml:space="preserve">          </w:t>
      </w:r>
      <w:proofErr w:type="spellStart"/>
      <w:r w:rsidRPr="0089726C">
        <w:rPr>
          <w:rFonts w:ascii="Arial" w:hAnsi="Arial" w:cs="Arial"/>
        </w:rPr>
        <w:t>Αριθμ</w:t>
      </w:r>
      <w:proofErr w:type="spellEnd"/>
      <w:r w:rsidRPr="0089726C">
        <w:rPr>
          <w:rFonts w:ascii="Arial" w:hAnsi="Arial" w:cs="Arial"/>
        </w:rPr>
        <w:t xml:space="preserve"> </w:t>
      </w:r>
      <w:proofErr w:type="spellStart"/>
      <w:r w:rsidRPr="0089726C">
        <w:rPr>
          <w:rFonts w:ascii="Arial" w:hAnsi="Arial" w:cs="Arial"/>
        </w:rPr>
        <w:t>Πρωτ</w:t>
      </w:r>
      <w:proofErr w:type="spellEnd"/>
      <w:r w:rsidRPr="0089726C">
        <w:rPr>
          <w:rFonts w:ascii="Arial" w:hAnsi="Arial" w:cs="Arial"/>
        </w:rPr>
        <w:t>.:</w:t>
      </w:r>
      <w:r w:rsidR="009E0A4F">
        <w:rPr>
          <w:rFonts w:ascii="Arial" w:hAnsi="Arial" w:cs="Arial"/>
        </w:rPr>
        <w:t xml:space="preserve"> </w:t>
      </w:r>
      <w:r w:rsidRPr="0089726C">
        <w:rPr>
          <w:rFonts w:ascii="Arial" w:hAnsi="Arial" w:cs="Arial"/>
        </w:rPr>
        <w:t xml:space="preserve"> </w:t>
      </w:r>
      <w:r w:rsidR="00AF1874">
        <w:rPr>
          <w:rFonts w:ascii="Arial" w:hAnsi="Arial" w:cs="Arial"/>
        </w:rPr>
        <w:t>45</w:t>
      </w:r>
      <w:r w:rsidRPr="0089726C">
        <w:rPr>
          <w:rFonts w:ascii="Arial" w:hAnsi="Arial" w:cs="Arial"/>
        </w:rPr>
        <w:t xml:space="preserve">                 </w:t>
      </w:r>
    </w:p>
    <w:p w:rsidR="006B7589" w:rsidRDefault="006B7589" w:rsidP="006B7589">
      <w:pPr>
        <w:rPr>
          <w:rFonts w:ascii="Arial" w:hAnsi="Arial" w:cs="Arial"/>
        </w:rPr>
      </w:pPr>
    </w:p>
    <w:p w:rsidR="006702D5" w:rsidRDefault="00AF1874" w:rsidP="006702D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ΔΕΛΤΙΟ ΤΥΠΟΥ</w:t>
      </w:r>
    </w:p>
    <w:p w:rsidR="00DF01EA" w:rsidRDefault="00DF01EA" w:rsidP="006702D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Συνάντηση Προεδρείου ΕΝΔΕ με Υπουργό Επικρατείας και Υφυπουργό Δικαιοσύνης</w:t>
      </w:r>
    </w:p>
    <w:p w:rsidR="00DF01EA" w:rsidRDefault="00DF01EA" w:rsidP="00DB35C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6924D9" w:rsidRDefault="00DF01EA"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b/>
          <w:sz w:val="26"/>
          <w:szCs w:val="26"/>
        </w:rPr>
        <w:tab/>
      </w:r>
      <w:r w:rsidRPr="00DF01EA">
        <w:rPr>
          <w:rFonts w:ascii="Times New Roman" w:hAnsi="Times New Roman" w:cs="Times New Roman"/>
          <w:sz w:val="26"/>
          <w:szCs w:val="26"/>
        </w:rPr>
        <w:t>Πραγματοποιήθηκε</w:t>
      </w:r>
      <w:r w:rsidR="00AF1874">
        <w:rPr>
          <w:rFonts w:ascii="Times New Roman" w:hAnsi="Times New Roman" w:cs="Times New Roman"/>
          <w:sz w:val="26"/>
          <w:szCs w:val="26"/>
        </w:rPr>
        <w:t>,</w:t>
      </w:r>
      <w:r w:rsidRPr="00DF01EA">
        <w:rPr>
          <w:rFonts w:ascii="Times New Roman" w:hAnsi="Times New Roman" w:cs="Times New Roman"/>
          <w:sz w:val="26"/>
          <w:szCs w:val="26"/>
        </w:rPr>
        <w:t xml:space="preserve"> την Παρασκευή, 26-1-2024</w:t>
      </w:r>
      <w:r w:rsidR="00AF1874">
        <w:rPr>
          <w:rFonts w:ascii="Times New Roman" w:hAnsi="Times New Roman" w:cs="Times New Roman"/>
          <w:sz w:val="26"/>
          <w:szCs w:val="26"/>
        </w:rPr>
        <w:t>,</w:t>
      </w:r>
      <w:r w:rsidRPr="00DF01EA">
        <w:rPr>
          <w:rFonts w:ascii="Times New Roman" w:hAnsi="Times New Roman" w:cs="Times New Roman"/>
          <w:sz w:val="26"/>
          <w:szCs w:val="26"/>
        </w:rPr>
        <w:t xml:space="preserve"> </w:t>
      </w:r>
      <w:r>
        <w:rPr>
          <w:rFonts w:ascii="Times New Roman" w:hAnsi="Times New Roman" w:cs="Times New Roman"/>
          <w:sz w:val="26"/>
          <w:szCs w:val="26"/>
        </w:rPr>
        <w:t xml:space="preserve"> στο Υπουργείο Δικαιοσύνης συνάντηση μελών του Προεδρείου της ΕΝΔΕ με τον Υπουργό Επικρατείας – Υπεύθυνο Νομοθετικού Έργου κ. Μ. Βορίδη και τον Υφυπουργό κ. Ι. </w:t>
      </w:r>
      <w:proofErr w:type="spellStart"/>
      <w:r>
        <w:rPr>
          <w:rFonts w:ascii="Times New Roman" w:hAnsi="Times New Roman" w:cs="Times New Roman"/>
          <w:sz w:val="26"/>
          <w:szCs w:val="26"/>
        </w:rPr>
        <w:t>Μπούγα</w:t>
      </w:r>
      <w:proofErr w:type="spellEnd"/>
      <w:r>
        <w:rPr>
          <w:rFonts w:ascii="Times New Roman" w:hAnsi="Times New Roman" w:cs="Times New Roman"/>
          <w:sz w:val="26"/>
          <w:szCs w:val="26"/>
        </w:rPr>
        <w:t>, στην οποία συζητήθηκαν τα ζητήματα της μεταρρύθμισης της Δικαιοσύνης, κυρίως δε, τα ζητήματα που ανακύπτουν σε περίπτωση ενοποίησης του πρώτου</w:t>
      </w:r>
      <w:r w:rsidR="006924D9">
        <w:rPr>
          <w:rFonts w:ascii="Times New Roman" w:hAnsi="Times New Roman" w:cs="Times New Roman"/>
          <w:sz w:val="26"/>
          <w:szCs w:val="26"/>
        </w:rPr>
        <w:t xml:space="preserve"> βαθμού δικαιοδοσίας της πολιτικής Δικαιοσύνης.</w:t>
      </w:r>
      <w:r>
        <w:rPr>
          <w:rFonts w:ascii="Times New Roman" w:hAnsi="Times New Roman" w:cs="Times New Roman"/>
          <w:sz w:val="26"/>
          <w:szCs w:val="26"/>
        </w:rPr>
        <w:t xml:space="preserve"> </w:t>
      </w:r>
    </w:p>
    <w:p w:rsidR="00DF01EA" w:rsidRDefault="00DB35C0"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6924D9">
        <w:rPr>
          <w:rFonts w:ascii="Times New Roman" w:hAnsi="Times New Roman" w:cs="Times New Roman"/>
          <w:sz w:val="26"/>
          <w:szCs w:val="26"/>
        </w:rPr>
        <w:t xml:space="preserve">Το Προεδρείο ενημέρωσε ότι </w:t>
      </w:r>
      <w:r w:rsidR="00DF01EA">
        <w:rPr>
          <w:rFonts w:ascii="Times New Roman" w:hAnsi="Times New Roman" w:cs="Times New Roman"/>
          <w:sz w:val="26"/>
          <w:szCs w:val="26"/>
        </w:rPr>
        <w:t xml:space="preserve"> </w:t>
      </w:r>
      <w:r w:rsidR="006924D9">
        <w:rPr>
          <w:rFonts w:ascii="Times New Roman" w:hAnsi="Times New Roman" w:cs="Times New Roman"/>
          <w:sz w:val="26"/>
          <w:szCs w:val="26"/>
        </w:rPr>
        <w:t xml:space="preserve">οι Ολομέλειες των Δικαστηρίων της χώρας τάσσονται κατά της ενοποίησης και ότι πρόσφατα κατά της </w:t>
      </w:r>
      <w:r w:rsidR="00610B58">
        <w:rPr>
          <w:rFonts w:ascii="Times New Roman" w:hAnsi="Times New Roman" w:cs="Times New Roman"/>
          <w:sz w:val="26"/>
          <w:szCs w:val="26"/>
        </w:rPr>
        <w:t>ενοποίησης τά</w:t>
      </w:r>
      <w:r w:rsidR="006924D9">
        <w:rPr>
          <w:rFonts w:ascii="Times New Roman" w:hAnsi="Times New Roman" w:cs="Times New Roman"/>
          <w:sz w:val="26"/>
          <w:szCs w:val="26"/>
        </w:rPr>
        <w:t xml:space="preserve">χθηκε και το Ειρηνοδικείο της Αθήνας και ήδη έχει προσδιορισθεί η σύγκληση Ολομελειών σε πολλά Δικαστήρια της χώρας </w:t>
      </w:r>
      <w:r w:rsidR="00610B58">
        <w:rPr>
          <w:rFonts w:ascii="Times New Roman" w:hAnsi="Times New Roman" w:cs="Times New Roman"/>
          <w:sz w:val="26"/>
          <w:szCs w:val="26"/>
        </w:rPr>
        <w:t>.</w:t>
      </w:r>
    </w:p>
    <w:p w:rsidR="00DB64EA" w:rsidRDefault="00DB35C0"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610B58">
        <w:rPr>
          <w:rFonts w:ascii="Times New Roman" w:hAnsi="Times New Roman" w:cs="Times New Roman"/>
          <w:sz w:val="26"/>
          <w:szCs w:val="26"/>
        </w:rPr>
        <w:t xml:space="preserve">Στη συνέχεια υποβάλλαμε αίτημα χορήγησης του νομοσχεδίου που παρουσιάστηκε στο Υπουργικό Συμβούλιο και ο Υφυπουργός ανέφερε ότι δεν υφίσταται τέτοιο, διότι στο Υπουργικό Συμβούλιο δεν παρουσιάζεται κείμενο , αλλά αναπτύσσονται οι γενικές κατευθύνσεις από τον αρμόδιο Υπουργό. </w:t>
      </w:r>
    </w:p>
    <w:p w:rsidR="00610B58" w:rsidRDefault="00DB64EA"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610B58">
        <w:rPr>
          <w:rFonts w:ascii="Times New Roman" w:hAnsi="Times New Roman" w:cs="Times New Roman"/>
          <w:sz w:val="26"/>
          <w:szCs w:val="26"/>
        </w:rPr>
        <w:t>Παρά την εκφρασθείσα βούληση των συναδέλφων ο Υφυπουργός Δικαιοσύνης ανέφερε ότι εμμένει στην ενοποίηση του πρώτου βαθμού δικαιοδοσίας της πολιτικής Δικαιοσύνης και μάλιστα στην κατεύθυνση της πλήρους ενοποίησης αυτής μακροπρόθεσμα.</w:t>
      </w:r>
    </w:p>
    <w:p w:rsidR="00610B58" w:rsidRDefault="00DB35C0"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10B58">
        <w:rPr>
          <w:rFonts w:ascii="Times New Roman" w:hAnsi="Times New Roman" w:cs="Times New Roman"/>
          <w:sz w:val="26"/>
          <w:szCs w:val="26"/>
        </w:rPr>
        <w:t xml:space="preserve">Το Προεδρείο  επανέλαβε τα ζητήματα που τίθενται από τις συνταγματικές προβλέψεις και ακολούθησε συζήτηση επί των ειδικότερων θεμάτων της επετηρίδας, της αρχαιότητας, των καθηκόντων, των αποδοχών, της ταυτόχρονης εφαρμογής της μεταρρύθμισης  σ’ όλη την επικράτεια κλπ, στη διάρκεια της οποίας ο αρμόδιος Υφυπουργός ανέφερε ότι εξετάζονται περισσότερες  εναλλακτικές για κάθε ένα από τα ανωτέρω θέματα, ώστε να εναρμονίζονται με τις συνταγματικές  αρχές  </w:t>
      </w:r>
      <w:r>
        <w:rPr>
          <w:rFonts w:ascii="Times New Roman" w:hAnsi="Times New Roman" w:cs="Times New Roman"/>
          <w:sz w:val="26"/>
          <w:szCs w:val="26"/>
        </w:rPr>
        <w:t xml:space="preserve">της ισότητας, </w:t>
      </w:r>
      <w:r w:rsidR="0001609E">
        <w:rPr>
          <w:rFonts w:ascii="Times New Roman" w:hAnsi="Times New Roman" w:cs="Times New Roman"/>
          <w:sz w:val="26"/>
          <w:szCs w:val="26"/>
        </w:rPr>
        <w:t xml:space="preserve">της </w:t>
      </w:r>
      <w:r>
        <w:rPr>
          <w:rFonts w:ascii="Times New Roman" w:hAnsi="Times New Roman" w:cs="Times New Roman"/>
          <w:sz w:val="26"/>
          <w:szCs w:val="26"/>
        </w:rPr>
        <w:t xml:space="preserve">διαφάνειας, </w:t>
      </w:r>
      <w:r w:rsidR="0001609E">
        <w:rPr>
          <w:rFonts w:ascii="Times New Roman" w:hAnsi="Times New Roman" w:cs="Times New Roman"/>
          <w:sz w:val="26"/>
          <w:szCs w:val="26"/>
        </w:rPr>
        <w:t xml:space="preserve">της </w:t>
      </w:r>
      <w:r>
        <w:rPr>
          <w:rFonts w:ascii="Times New Roman" w:hAnsi="Times New Roman" w:cs="Times New Roman"/>
          <w:sz w:val="26"/>
          <w:szCs w:val="26"/>
        </w:rPr>
        <w:t xml:space="preserve">αναλογικότητας και </w:t>
      </w:r>
      <w:r w:rsidR="0001609E">
        <w:rPr>
          <w:rFonts w:ascii="Times New Roman" w:hAnsi="Times New Roman" w:cs="Times New Roman"/>
          <w:sz w:val="26"/>
          <w:szCs w:val="26"/>
        </w:rPr>
        <w:t xml:space="preserve">της </w:t>
      </w:r>
      <w:r>
        <w:rPr>
          <w:rFonts w:ascii="Times New Roman" w:hAnsi="Times New Roman" w:cs="Times New Roman"/>
          <w:sz w:val="26"/>
          <w:szCs w:val="26"/>
        </w:rPr>
        <w:t xml:space="preserve">Δικαστικής </w:t>
      </w:r>
      <w:r w:rsidR="0001609E">
        <w:rPr>
          <w:rFonts w:ascii="Times New Roman" w:hAnsi="Times New Roman" w:cs="Times New Roman"/>
          <w:sz w:val="26"/>
          <w:szCs w:val="26"/>
        </w:rPr>
        <w:t>Ανεξαρτησίας</w:t>
      </w:r>
      <w:r>
        <w:rPr>
          <w:rFonts w:ascii="Times New Roman" w:hAnsi="Times New Roman" w:cs="Times New Roman"/>
          <w:sz w:val="26"/>
          <w:szCs w:val="26"/>
        </w:rPr>
        <w:t>.</w:t>
      </w:r>
    </w:p>
    <w:p w:rsidR="0001609E" w:rsidRPr="00DF01EA" w:rsidRDefault="0001609E" w:rsidP="00DB35C0">
      <w:pPr>
        <w:tabs>
          <w:tab w:val="left" w:pos="852"/>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Η Ένωση Δικαστών και Εισαγγελέων συνεργάζεται με όλους τους φορείς της Δικαιοσύνης για την εξεύρεση λύσεων που θα διαφυλάττουν τα συμφέροντα των συναδέλφων και της Δικαιοσύνης. </w:t>
      </w:r>
    </w:p>
    <w:p w:rsidR="00DF01EA" w:rsidRPr="00DF01EA" w:rsidRDefault="00DF01EA" w:rsidP="00DB35C0">
      <w:pPr>
        <w:spacing w:after="0" w:line="360" w:lineRule="auto"/>
        <w:ind w:firstLine="720"/>
        <w:jc w:val="both"/>
        <w:rPr>
          <w:rFonts w:ascii="Times New Roman" w:hAnsi="Times New Roman" w:cs="Times New Roman"/>
          <w:sz w:val="26"/>
          <w:szCs w:val="26"/>
        </w:rPr>
      </w:pPr>
    </w:p>
    <w:p w:rsidR="000D3C7F" w:rsidRPr="007958AB" w:rsidRDefault="000D3C7F" w:rsidP="000D3C7F">
      <w:pPr>
        <w:spacing w:after="0" w:line="360" w:lineRule="auto"/>
        <w:jc w:val="center"/>
        <w:rPr>
          <w:rFonts w:ascii="Times New Roman" w:hAnsi="Times New Roman" w:cs="Times New Roman"/>
          <w:b/>
          <w:sz w:val="26"/>
          <w:szCs w:val="26"/>
        </w:rPr>
      </w:pPr>
      <w:r w:rsidRPr="007958AB">
        <w:rPr>
          <w:rFonts w:ascii="Times New Roman" w:hAnsi="Times New Roman" w:cs="Times New Roman"/>
          <w:b/>
          <w:sz w:val="26"/>
          <w:szCs w:val="26"/>
        </w:rPr>
        <w:t>ΓΡΑΦΕΙΟ ΤΥΠΟΥ ΤΗΣ</w:t>
      </w:r>
    </w:p>
    <w:p w:rsidR="000D3C7F" w:rsidRPr="007958AB" w:rsidRDefault="000D3C7F" w:rsidP="000D3C7F">
      <w:pPr>
        <w:spacing w:after="0" w:line="360" w:lineRule="auto"/>
        <w:jc w:val="center"/>
        <w:rPr>
          <w:rFonts w:ascii="Times New Roman" w:hAnsi="Times New Roman" w:cs="Times New Roman"/>
          <w:b/>
          <w:sz w:val="26"/>
          <w:szCs w:val="26"/>
        </w:rPr>
      </w:pPr>
      <w:r w:rsidRPr="007958AB">
        <w:rPr>
          <w:rFonts w:ascii="Times New Roman" w:hAnsi="Times New Roman" w:cs="Times New Roman"/>
          <w:b/>
          <w:sz w:val="26"/>
          <w:szCs w:val="26"/>
        </w:rPr>
        <w:t>ΕΝΩΣΗΣ ΔΙΚΑΣΤΩΝ ΚΑΙ ΕΙΣΑΓΓΕΛΕΩΝ</w:t>
      </w:r>
    </w:p>
    <w:p w:rsidR="006722CB" w:rsidRPr="007958AB" w:rsidRDefault="006722CB" w:rsidP="000D3C7F">
      <w:pPr>
        <w:spacing w:after="0" w:line="360" w:lineRule="auto"/>
        <w:jc w:val="center"/>
        <w:rPr>
          <w:rFonts w:ascii="Times New Roman" w:hAnsi="Times New Roman" w:cs="Times New Roman"/>
          <w:b/>
          <w:sz w:val="26"/>
          <w:szCs w:val="26"/>
        </w:rPr>
      </w:pPr>
    </w:p>
    <w:p w:rsidR="009E0A4F" w:rsidRDefault="009E0A4F" w:rsidP="000D3C7F">
      <w:pPr>
        <w:spacing w:after="0" w:line="360" w:lineRule="auto"/>
        <w:ind w:firstLine="720"/>
        <w:jc w:val="center"/>
        <w:rPr>
          <w:rFonts w:ascii="Times New Roman" w:hAnsi="Times New Roman" w:cs="Times New Roman"/>
          <w:sz w:val="26"/>
          <w:szCs w:val="26"/>
        </w:rPr>
      </w:pPr>
    </w:p>
    <w:p w:rsidR="006722CB" w:rsidRPr="006722CB" w:rsidRDefault="006722CB" w:rsidP="006722CB">
      <w:pPr>
        <w:spacing w:after="0" w:line="360" w:lineRule="auto"/>
        <w:rPr>
          <w:rFonts w:ascii="Times New Roman" w:hAnsi="Times New Roman" w:cs="Times New Roman"/>
          <w:sz w:val="26"/>
          <w:szCs w:val="26"/>
        </w:rPr>
      </w:pPr>
    </w:p>
    <w:sectPr w:rsidR="006722CB" w:rsidRPr="006722CB" w:rsidSect="009D67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BE"/>
    <w:rsid w:val="0001609E"/>
    <w:rsid w:val="000D3C7F"/>
    <w:rsid w:val="00135424"/>
    <w:rsid w:val="00252C24"/>
    <w:rsid w:val="002567F2"/>
    <w:rsid w:val="002A12D6"/>
    <w:rsid w:val="002B0D1F"/>
    <w:rsid w:val="002C01FB"/>
    <w:rsid w:val="00302CB8"/>
    <w:rsid w:val="003639A6"/>
    <w:rsid w:val="004C0E88"/>
    <w:rsid w:val="00544DE0"/>
    <w:rsid w:val="00610B58"/>
    <w:rsid w:val="006128B0"/>
    <w:rsid w:val="00633603"/>
    <w:rsid w:val="006702D5"/>
    <w:rsid w:val="006722CB"/>
    <w:rsid w:val="006924D9"/>
    <w:rsid w:val="006A347F"/>
    <w:rsid w:val="006B7589"/>
    <w:rsid w:val="00762E71"/>
    <w:rsid w:val="007958AB"/>
    <w:rsid w:val="0093635D"/>
    <w:rsid w:val="009D673C"/>
    <w:rsid w:val="009E0A4F"/>
    <w:rsid w:val="00A075EC"/>
    <w:rsid w:val="00A33A55"/>
    <w:rsid w:val="00AF1874"/>
    <w:rsid w:val="00C01050"/>
    <w:rsid w:val="00C33154"/>
    <w:rsid w:val="00C652BE"/>
    <w:rsid w:val="00D7351E"/>
    <w:rsid w:val="00DA0C76"/>
    <w:rsid w:val="00DA5689"/>
    <w:rsid w:val="00DB35C0"/>
    <w:rsid w:val="00DB64EA"/>
    <w:rsid w:val="00DF01EA"/>
    <w:rsid w:val="00DF1760"/>
    <w:rsid w:val="00E543C0"/>
    <w:rsid w:val="00E87A02"/>
    <w:rsid w:val="00EA7116"/>
    <w:rsid w:val="00EA762C"/>
    <w:rsid w:val="00F35F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6B61-8260-4BBC-9FA4-28CD4E4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33154"/>
    <w:pPr>
      <w:spacing w:after="0" w:line="240" w:lineRule="auto"/>
    </w:pPr>
    <w:rPr>
      <w:rFonts w:ascii="Consolas" w:eastAsia="Calibri" w:hAnsi="Consolas" w:cs="Consolas"/>
      <w:sz w:val="21"/>
      <w:szCs w:val="21"/>
    </w:rPr>
  </w:style>
  <w:style w:type="character" w:customStyle="1" w:styleId="Char">
    <w:name w:val="Απλό κείμενο Char"/>
    <w:basedOn w:val="a0"/>
    <w:link w:val="a3"/>
    <w:uiPriority w:val="99"/>
    <w:rsid w:val="00C33154"/>
    <w:rPr>
      <w:rFonts w:ascii="Consolas" w:eastAsia="Calibri" w:hAnsi="Consolas" w:cs="Consolas"/>
      <w:sz w:val="21"/>
      <w:szCs w:val="21"/>
    </w:rPr>
  </w:style>
  <w:style w:type="paragraph" w:styleId="a4">
    <w:name w:val="Balloon Text"/>
    <w:basedOn w:val="a"/>
    <w:link w:val="Char0"/>
    <w:uiPriority w:val="99"/>
    <w:semiHidden/>
    <w:unhideWhenUsed/>
    <w:rsid w:val="0013542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35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8023">
      <w:bodyDiv w:val="1"/>
      <w:marLeft w:val="0"/>
      <w:marRight w:val="0"/>
      <w:marTop w:val="0"/>
      <w:marBottom w:val="0"/>
      <w:divBdr>
        <w:top w:val="none" w:sz="0" w:space="0" w:color="auto"/>
        <w:left w:val="none" w:sz="0" w:space="0" w:color="auto"/>
        <w:bottom w:val="none" w:sz="0" w:space="0" w:color="auto"/>
        <w:right w:val="none" w:sz="0" w:space="0" w:color="auto"/>
      </w:divBdr>
    </w:div>
    <w:div w:id="1144933140">
      <w:bodyDiv w:val="1"/>
      <w:marLeft w:val="0"/>
      <w:marRight w:val="0"/>
      <w:marTop w:val="0"/>
      <w:marBottom w:val="0"/>
      <w:divBdr>
        <w:top w:val="none" w:sz="0" w:space="0" w:color="auto"/>
        <w:left w:val="none" w:sz="0" w:space="0" w:color="auto"/>
        <w:bottom w:val="none" w:sz="0" w:space="0" w:color="auto"/>
        <w:right w:val="none" w:sz="0" w:space="0" w:color="auto"/>
      </w:divBdr>
    </w:div>
    <w:div w:id="2050107372">
      <w:bodyDiv w:val="1"/>
      <w:marLeft w:val="0"/>
      <w:marRight w:val="0"/>
      <w:marTop w:val="0"/>
      <w:marBottom w:val="0"/>
      <w:divBdr>
        <w:top w:val="none" w:sz="0" w:space="0" w:color="auto"/>
        <w:left w:val="none" w:sz="0" w:space="0" w:color="auto"/>
        <w:bottom w:val="none" w:sz="0" w:space="0" w:color="auto"/>
        <w:right w:val="none" w:sz="0" w:space="0" w:color="auto"/>
      </w:divBdr>
    </w:div>
    <w:div w:id="20909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cp:lastPrinted>2024-01-24T10:13:00Z</cp:lastPrinted>
  <dcterms:created xsi:type="dcterms:W3CDTF">2024-01-29T14:23:00Z</dcterms:created>
  <dcterms:modified xsi:type="dcterms:W3CDTF">2024-01-29T14:23:00Z</dcterms:modified>
</cp:coreProperties>
</file>