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4C" w:rsidRPr="00746564" w:rsidRDefault="00746564" w:rsidP="00E4064C">
      <w:pPr>
        <w:spacing w:after="0" w:line="240" w:lineRule="auto"/>
        <w:rPr>
          <w:rFonts w:ascii="Arial" w:eastAsia="Times New Roman" w:hAnsi="Arial" w:cs="Arial"/>
          <w:b/>
          <w:sz w:val="20"/>
          <w:szCs w:val="20"/>
          <w:lang w:val="el-GR" w:eastAsia="el-GR"/>
        </w:rPr>
      </w:pPr>
      <w:bookmarkStart w:id="0" w:name="_GoBack"/>
      <w:bookmarkEnd w:id="0"/>
      <w:r>
        <w:rPr>
          <w:rFonts w:ascii="Times New Roman" w:eastAsia="Times New Roman" w:hAnsi="Times New Roman"/>
          <w:b/>
          <w:sz w:val="24"/>
          <w:szCs w:val="24"/>
          <w:lang w:val="el-GR" w:eastAsia="el-GR"/>
        </w:rPr>
        <w:t xml:space="preserve">                     </w:t>
      </w:r>
      <w:r w:rsidR="00E4064C" w:rsidRPr="00746564">
        <w:rPr>
          <w:rFonts w:ascii="Arial" w:eastAsia="Times New Roman" w:hAnsi="Arial" w:cs="Arial"/>
          <w:b/>
          <w:sz w:val="20"/>
          <w:szCs w:val="20"/>
          <w:lang w:val="el-GR" w:eastAsia="el-GR"/>
        </w:rPr>
        <w:t>ΕΝΩΣΗ</w:t>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p>
    <w:p w:rsidR="00E4064C" w:rsidRPr="00746564" w:rsidRDefault="00E4064C" w:rsidP="00E4064C">
      <w:pPr>
        <w:spacing w:after="0" w:line="240" w:lineRule="auto"/>
        <w:rPr>
          <w:rFonts w:ascii="Arial" w:eastAsia="Times New Roman" w:hAnsi="Arial" w:cs="Arial"/>
          <w:b/>
          <w:sz w:val="20"/>
          <w:szCs w:val="20"/>
          <w:lang w:val="el-GR" w:eastAsia="el-GR"/>
        </w:rPr>
      </w:pPr>
      <w:r w:rsidRPr="00746564">
        <w:rPr>
          <w:rFonts w:ascii="Arial" w:eastAsia="Times New Roman" w:hAnsi="Arial" w:cs="Arial"/>
          <w:b/>
          <w:sz w:val="20"/>
          <w:szCs w:val="20"/>
          <w:lang w:val="el-GR" w:eastAsia="el-GR"/>
        </w:rPr>
        <w:t xml:space="preserve">   ΔΙΚΑΣΤΩΝ   &amp;   ΕΙΣΑΓΓΕΛΕΩΝ</w:t>
      </w:r>
      <w:r w:rsidRPr="00746564">
        <w:rPr>
          <w:rFonts w:ascii="Arial" w:eastAsia="Times New Roman" w:hAnsi="Arial" w:cs="Arial"/>
          <w:b/>
          <w:sz w:val="20"/>
          <w:szCs w:val="20"/>
          <w:lang w:val="el-GR" w:eastAsia="el-GR"/>
        </w:rPr>
        <w:tab/>
      </w:r>
      <w:r w:rsidRPr="00746564">
        <w:rPr>
          <w:rFonts w:ascii="Arial" w:eastAsia="Times New Roman" w:hAnsi="Arial" w:cs="Arial"/>
          <w:b/>
          <w:sz w:val="20"/>
          <w:szCs w:val="20"/>
          <w:lang w:val="el-GR" w:eastAsia="el-GR"/>
        </w:rPr>
        <w:tab/>
      </w:r>
    </w:p>
    <w:p w:rsidR="00E4064C" w:rsidRPr="00746564" w:rsidRDefault="00E4064C" w:rsidP="00E4064C">
      <w:pPr>
        <w:spacing w:after="0" w:line="240" w:lineRule="auto"/>
        <w:rPr>
          <w:rFonts w:ascii="Arial" w:eastAsia="Times New Roman" w:hAnsi="Arial" w:cs="Arial"/>
          <w:sz w:val="20"/>
          <w:szCs w:val="20"/>
          <w:lang w:val="el-GR" w:eastAsia="el-GR"/>
        </w:rPr>
      </w:pPr>
      <w:r w:rsidRPr="00746564">
        <w:rPr>
          <w:rFonts w:ascii="Arial" w:eastAsia="Times New Roman" w:hAnsi="Arial" w:cs="Arial"/>
          <w:sz w:val="20"/>
          <w:szCs w:val="20"/>
          <w:lang w:val="el-GR" w:eastAsia="el-GR"/>
        </w:rPr>
        <w:t xml:space="preserve">        ΠΡΩΤΟΔΙΚΕΙΟ ΑΘΗΝΩΝ</w:t>
      </w:r>
    </w:p>
    <w:p w:rsidR="00E4064C" w:rsidRPr="00746564" w:rsidRDefault="00E4064C" w:rsidP="00E4064C">
      <w:pPr>
        <w:spacing w:after="0" w:line="240" w:lineRule="auto"/>
        <w:rPr>
          <w:rFonts w:ascii="Arial" w:eastAsia="Times New Roman" w:hAnsi="Arial" w:cs="Arial"/>
          <w:sz w:val="20"/>
          <w:szCs w:val="20"/>
          <w:lang w:val="el-GR" w:eastAsia="el-GR"/>
        </w:rPr>
      </w:pPr>
      <w:r w:rsidRPr="00746564">
        <w:rPr>
          <w:rFonts w:ascii="Arial" w:eastAsia="Times New Roman" w:hAnsi="Arial" w:cs="Arial"/>
          <w:sz w:val="20"/>
          <w:szCs w:val="20"/>
          <w:lang w:val="el-GR" w:eastAsia="el-GR"/>
        </w:rPr>
        <w:t xml:space="preserve">          ΚΤΙΡΙΟ 6 –ΓΡΑΦΕΙΟ 210</w:t>
      </w:r>
    </w:p>
    <w:p w:rsidR="00E4064C" w:rsidRPr="00746564" w:rsidRDefault="00E4064C" w:rsidP="00E4064C">
      <w:pPr>
        <w:spacing w:after="0" w:line="240" w:lineRule="auto"/>
        <w:rPr>
          <w:rFonts w:ascii="Arial" w:eastAsia="Times New Roman" w:hAnsi="Arial" w:cs="Arial"/>
          <w:sz w:val="20"/>
          <w:szCs w:val="20"/>
          <w:lang w:val="en-GB" w:eastAsia="el-GR"/>
        </w:rPr>
      </w:pPr>
      <w:r w:rsidRPr="00746564">
        <w:rPr>
          <w:rFonts w:ascii="Arial" w:eastAsia="Times New Roman" w:hAnsi="Arial" w:cs="Arial"/>
          <w:sz w:val="20"/>
          <w:szCs w:val="20"/>
          <w:lang w:val="el-GR" w:eastAsia="el-GR"/>
        </w:rPr>
        <w:t xml:space="preserve"> ΤΗΛ</w:t>
      </w:r>
      <w:r w:rsidRPr="00746564">
        <w:rPr>
          <w:rFonts w:ascii="Arial" w:eastAsia="Times New Roman" w:hAnsi="Arial" w:cs="Arial"/>
          <w:sz w:val="20"/>
          <w:szCs w:val="20"/>
          <w:lang w:val="en-GB" w:eastAsia="el-GR"/>
        </w:rPr>
        <w:t xml:space="preserve">: </w:t>
      </w:r>
      <w:r w:rsidRPr="00746564">
        <w:rPr>
          <w:rFonts w:ascii="Arial" w:eastAsia="Times New Roman" w:hAnsi="Arial" w:cs="Arial"/>
          <w:sz w:val="20"/>
          <w:szCs w:val="20"/>
          <w:lang w:eastAsia="el-GR"/>
        </w:rPr>
        <w:t xml:space="preserve">213 2156114 </w:t>
      </w:r>
      <w:r w:rsidRPr="00746564">
        <w:rPr>
          <w:rFonts w:ascii="Arial" w:eastAsia="Times New Roman" w:hAnsi="Arial" w:cs="Arial"/>
          <w:sz w:val="20"/>
          <w:szCs w:val="20"/>
          <w:lang w:val="en-GB" w:eastAsia="el-GR"/>
        </w:rPr>
        <w:t xml:space="preserve">-  </w:t>
      </w:r>
      <w:r w:rsidRPr="00746564">
        <w:rPr>
          <w:rFonts w:ascii="Arial" w:eastAsia="Times New Roman" w:hAnsi="Arial" w:cs="Arial"/>
          <w:sz w:val="20"/>
          <w:szCs w:val="20"/>
          <w:lang w:eastAsia="el-GR"/>
        </w:rPr>
        <w:t>FAX</w:t>
      </w:r>
      <w:r w:rsidRPr="00746564">
        <w:rPr>
          <w:rFonts w:ascii="Arial" w:eastAsia="Times New Roman" w:hAnsi="Arial" w:cs="Arial"/>
          <w:sz w:val="20"/>
          <w:szCs w:val="20"/>
          <w:lang w:val="en-GB" w:eastAsia="el-GR"/>
        </w:rPr>
        <w:t xml:space="preserve"> 210 88 41 529</w:t>
      </w:r>
    </w:p>
    <w:p w:rsidR="00E4064C" w:rsidRPr="00746564" w:rsidRDefault="00E4064C" w:rsidP="00E4064C">
      <w:pPr>
        <w:spacing w:after="0" w:line="240" w:lineRule="auto"/>
        <w:rPr>
          <w:rFonts w:ascii="Arial" w:eastAsia="Times New Roman" w:hAnsi="Arial" w:cs="Arial"/>
          <w:sz w:val="20"/>
          <w:szCs w:val="20"/>
          <w:lang w:val="de-DE" w:eastAsia="el-GR"/>
        </w:rPr>
      </w:pPr>
      <w:r w:rsidRPr="00746564">
        <w:rPr>
          <w:rFonts w:ascii="Arial" w:eastAsia="Times New Roman" w:hAnsi="Arial" w:cs="Arial"/>
          <w:sz w:val="20"/>
          <w:szCs w:val="20"/>
          <w:lang w:val="en-GB" w:eastAsia="el-GR"/>
        </w:rPr>
        <w:tab/>
        <w:t xml:space="preserve">       </w:t>
      </w:r>
      <w:r w:rsidRPr="00746564">
        <w:rPr>
          <w:rFonts w:ascii="Arial" w:eastAsia="Times New Roman" w:hAnsi="Arial" w:cs="Arial"/>
          <w:sz w:val="20"/>
          <w:szCs w:val="20"/>
          <w:lang w:val="el-GR" w:eastAsia="el-GR"/>
        </w:rPr>
        <w:t>Τ</w:t>
      </w:r>
      <w:r w:rsidRPr="00746564">
        <w:rPr>
          <w:rFonts w:ascii="Arial" w:eastAsia="Times New Roman" w:hAnsi="Arial" w:cs="Arial"/>
          <w:sz w:val="20"/>
          <w:szCs w:val="20"/>
          <w:lang w:val="en-GB" w:eastAsia="el-GR"/>
        </w:rPr>
        <w:t>.</w:t>
      </w:r>
      <w:r w:rsidRPr="00746564">
        <w:rPr>
          <w:rFonts w:ascii="Arial" w:eastAsia="Times New Roman" w:hAnsi="Arial" w:cs="Arial"/>
          <w:sz w:val="20"/>
          <w:szCs w:val="20"/>
          <w:lang w:val="el-GR" w:eastAsia="el-GR"/>
        </w:rPr>
        <w:t>Κ</w:t>
      </w:r>
      <w:r w:rsidRPr="00746564">
        <w:rPr>
          <w:rFonts w:ascii="Arial" w:eastAsia="Times New Roman" w:hAnsi="Arial" w:cs="Arial"/>
          <w:sz w:val="20"/>
          <w:szCs w:val="20"/>
          <w:lang w:val="en-GB" w:eastAsia="el-GR"/>
        </w:rPr>
        <w:t xml:space="preserve">. 101. </w:t>
      </w:r>
      <w:r w:rsidRPr="00746564">
        <w:rPr>
          <w:rFonts w:ascii="Arial" w:eastAsia="Times New Roman" w:hAnsi="Arial" w:cs="Arial"/>
          <w:sz w:val="20"/>
          <w:szCs w:val="20"/>
          <w:lang w:val="de-DE" w:eastAsia="el-GR"/>
        </w:rPr>
        <w:t>71</w:t>
      </w:r>
    </w:p>
    <w:p w:rsidR="000036F7" w:rsidRPr="00590357" w:rsidRDefault="00E4064C" w:rsidP="00E4064C">
      <w:pPr>
        <w:spacing w:after="0" w:line="240" w:lineRule="auto"/>
        <w:rPr>
          <w:rFonts w:ascii="Arial" w:eastAsia="Times New Roman" w:hAnsi="Arial" w:cs="Arial"/>
          <w:sz w:val="24"/>
          <w:szCs w:val="24"/>
          <w:lang w:eastAsia="el-GR"/>
        </w:rPr>
      </w:pPr>
      <w:r w:rsidRPr="00746564">
        <w:rPr>
          <w:rFonts w:ascii="Arial" w:eastAsia="Times New Roman" w:hAnsi="Arial" w:cs="Arial"/>
          <w:sz w:val="20"/>
          <w:szCs w:val="20"/>
          <w:lang w:val="de-DE" w:eastAsia="el-GR"/>
        </w:rPr>
        <w:t xml:space="preserve">       e- mail: </w:t>
      </w:r>
      <w:hyperlink r:id="rId8" w:history="1">
        <w:r w:rsidRPr="00746564">
          <w:rPr>
            <w:rFonts w:ascii="Arial" w:eastAsia="Times New Roman" w:hAnsi="Arial" w:cs="Arial"/>
            <w:sz w:val="20"/>
            <w:szCs w:val="20"/>
            <w:u w:val="single"/>
            <w:lang w:val="de-DE" w:eastAsia="el-GR"/>
          </w:rPr>
          <w:t>endikeis@otenet.gr</w:t>
        </w:r>
      </w:hyperlink>
      <w:r w:rsidRPr="00746564">
        <w:rPr>
          <w:rFonts w:ascii="Arial" w:eastAsia="Times New Roman" w:hAnsi="Arial" w:cs="Arial"/>
          <w:sz w:val="24"/>
          <w:szCs w:val="24"/>
          <w:lang w:val="de-DE" w:eastAsia="el-GR"/>
        </w:rPr>
        <w:t xml:space="preserve">                     </w:t>
      </w:r>
    </w:p>
    <w:p w:rsidR="00E22E67" w:rsidRPr="00590357" w:rsidRDefault="00E4064C" w:rsidP="00E4064C">
      <w:pPr>
        <w:spacing w:after="0" w:line="240" w:lineRule="auto"/>
        <w:rPr>
          <w:rFonts w:ascii="Times New Roman" w:eastAsia="Times New Roman" w:hAnsi="Times New Roman"/>
          <w:sz w:val="24"/>
          <w:szCs w:val="24"/>
          <w:lang w:eastAsia="el-GR"/>
        </w:rPr>
      </w:pPr>
      <w:r w:rsidRPr="00D871EF">
        <w:rPr>
          <w:rFonts w:ascii="Times New Roman" w:eastAsia="Times New Roman" w:hAnsi="Times New Roman"/>
          <w:sz w:val="24"/>
          <w:szCs w:val="24"/>
          <w:lang w:val="de-DE" w:eastAsia="el-GR"/>
        </w:rPr>
        <w:t xml:space="preserve">                 </w:t>
      </w:r>
      <w:r w:rsidRPr="00590357">
        <w:rPr>
          <w:rFonts w:ascii="Times New Roman" w:eastAsia="Times New Roman" w:hAnsi="Times New Roman"/>
          <w:sz w:val="24"/>
          <w:szCs w:val="24"/>
          <w:lang w:eastAsia="el-GR"/>
        </w:rPr>
        <w:tab/>
      </w:r>
    </w:p>
    <w:p w:rsidR="00E22E67" w:rsidRPr="00590357" w:rsidRDefault="00E22E67" w:rsidP="00E4064C">
      <w:pPr>
        <w:spacing w:after="0" w:line="240" w:lineRule="auto"/>
        <w:rPr>
          <w:rFonts w:ascii="Times New Roman" w:eastAsia="Times New Roman" w:hAnsi="Times New Roman"/>
          <w:sz w:val="24"/>
          <w:szCs w:val="24"/>
          <w:lang w:eastAsia="el-GR"/>
        </w:rPr>
      </w:pPr>
    </w:p>
    <w:p w:rsidR="0038097D" w:rsidRPr="0089726C" w:rsidRDefault="00E4064C" w:rsidP="00E22E67">
      <w:pPr>
        <w:spacing w:after="0" w:line="240" w:lineRule="auto"/>
        <w:jc w:val="right"/>
        <w:rPr>
          <w:rFonts w:ascii="Arial" w:hAnsi="Arial" w:cs="Arial"/>
          <w:lang w:val="el-GR"/>
        </w:rPr>
      </w:pPr>
      <w:r w:rsidRPr="00C32611">
        <w:rPr>
          <w:rFonts w:ascii="Times New Roman" w:eastAsia="Times New Roman" w:hAnsi="Times New Roman"/>
          <w:sz w:val="24"/>
          <w:szCs w:val="24"/>
          <w:lang w:eastAsia="el-GR"/>
        </w:rPr>
        <w:t xml:space="preserve">                                                                                             </w:t>
      </w:r>
      <w:r w:rsidR="002115AD" w:rsidRPr="00C32611">
        <w:rPr>
          <w:rFonts w:ascii="Times New Roman" w:eastAsia="Times New Roman" w:hAnsi="Times New Roman"/>
          <w:sz w:val="24"/>
          <w:szCs w:val="24"/>
          <w:lang w:eastAsia="el-GR"/>
        </w:rPr>
        <w:t xml:space="preserve">            </w:t>
      </w:r>
      <w:r w:rsidRPr="00C32611">
        <w:rPr>
          <w:rFonts w:ascii="Times New Roman" w:eastAsia="Times New Roman" w:hAnsi="Times New Roman"/>
          <w:sz w:val="24"/>
          <w:szCs w:val="24"/>
          <w:lang w:eastAsia="el-GR"/>
        </w:rPr>
        <w:t xml:space="preserve"> </w:t>
      </w:r>
      <w:r w:rsidR="00590357" w:rsidRPr="0089726C">
        <w:rPr>
          <w:rFonts w:ascii="Arial" w:hAnsi="Arial" w:cs="Arial"/>
          <w:lang w:val="el-GR"/>
        </w:rPr>
        <w:t xml:space="preserve">Αθήνα, </w:t>
      </w:r>
      <w:r w:rsidR="00DA2060" w:rsidRPr="0089726C">
        <w:rPr>
          <w:rFonts w:ascii="Arial" w:hAnsi="Arial" w:cs="Arial"/>
          <w:lang w:val="el-GR"/>
        </w:rPr>
        <w:t>01-11</w:t>
      </w:r>
      <w:r w:rsidR="00F337D0" w:rsidRPr="0089726C">
        <w:rPr>
          <w:rFonts w:ascii="Arial" w:hAnsi="Arial" w:cs="Arial"/>
          <w:lang w:val="el-GR"/>
        </w:rPr>
        <w:t xml:space="preserve">-2023             </w:t>
      </w:r>
      <w:proofErr w:type="spellStart"/>
      <w:r w:rsidR="00F337D0" w:rsidRPr="0089726C">
        <w:rPr>
          <w:rFonts w:ascii="Arial" w:hAnsi="Arial" w:cs="Arial"/>
          <w:lang w:val="el-GR"/>
        </w:rPr>
        <w:t>Αριθμ</w:t>
      </w:r>
      <w:proofErr w:type="spellEnd"/>
      <w:r w:rsidR="00F337D0" w:rsidRPr="0089726C">
        <w:rPr>
          <w:rFonts w:ascii="Arial" w:hAnsi="Arial" w:cs="Arial"/>
          <w:lang w:val="el-GR"/>
        </w:rPr>
        <w:t xml:space="preserve"> </w:t>
      </w:r>
      <w:proofErr w:type="spellStart"/>
      <w:r w:rsidR="00F337D0" w:rsidRPr="0089726C">
        <w:rPr>
          <w:rFonts w:ascii="Arial" w:hAnsi="Arial" w:cs="Arial"/>
          <w:lang w:val="el-GR"/>
        </w:rPr>
        <w:t>Πρωτ</w:t>
      </w:r>
      <w:proofErr w:type="spellEnd"/>
      <w:r w:rsidR="00F337D0" w:rsidRPr="0089726C">
        <w:rPr>
          <w:rFonts w:ascii="Arial" w:hAnsi="Arial" w:cs="Arial"/>
          <w:lang w:val="el-GR"/>
        </w:rPr>
        <w:t>.:</w:t>
      </w:r>
      <w:r w:rsidR="00DF5BC6">
        <w:rPr>
          <w:rFonts w:ascii="Arial" w:hAnsi="Arial" w:cs="Arial"/>
        </w:rPr>
        <w:t xml:space="preserve"> </w:t>
      </w:r>
      <w:r w:rsidR="0089726C" w:rsidRPr="0089726C">
        <w:rPr>
          <w:rFonts w:ascii="Arial" w:hAnsi="Arial" w:cs="Arial"/>
          <w:lang w:val="el-GR"/>
        </w:rPr>
        <w:t>435</w:t>
      </w:r>
      <w:r w:rsidRPr="0089726C">
        <w:rPr>
          <w:rFonts w:ascii="Arial" w:hAnsi="Arial" w:cs="Arial"/>
          <w:lang w:val="el-GR"/>
        </w:rPr>
        <w:t xml:space="preserve"> </w:t>
      </w:r>
      <w:r w:rsidR="00927792" w:rsidRPr="0089726C">
        <w:rPr>
          <w:rFonts w:ascii="Arial" w:hAnsi="Arial" w:cs="Arial"/>
          <w:lang w:val="el-GR"/>
        </w:rPr>
        <w:t xml:space="preserve">                 </w:t>
      </w:r>
    </w:p>
    <w:p w:rsidR="000036F7" w:rsidRPr="000036F7" w:rsidRDefault="006068EE" w:rsidP="005C0634">
      <w:pPr>
        <w:pStyle w:val="a5"/>
        <w:spacing w:line="360" w:lineRule="auto"/>
        <w:jc w:val="both"/>
        <w:rPr>
          <w:rFonts w:ascii="Arial" w:hAnsi="Arial" w:cs="Arial"/>
          <w:sz w:val="24"/>
          <w:szCs w:val="24"/>
        </w:rPr>
      </w:pPr>
      <w:r w:rsidRPr="002115AD">
        <w:rPr>
          <w:rFonts w:ascii="Arial" w:hAnsi="Arial" w:cs="Arial"/>
          <w:sz w:val="24"/>
          <w:szCs w:val="24"/>
        </w:rPr>
        <w:t xml:space="preserve">  </w:t>
      </w:r>
      <w:r w:rsidR="0038097D" w:rsidRPr="002115AD">
        <w:rPr>
          <w:rFonts w:ascii="Arial" w:hAnsi="Arial" w:cs="Arial"/>
          <w:sz w:val="24"/>
          <w:szCs w:val="24"/>
        </w:rPr>
        <w:t xml:space="preserve">             </w:t>
      </w:r>
    </w:p>
    <w:p w:rsidR="00055288" w:rsidRPr="00375446" w:rsidRDefault="00055288" w:rsidP="00B25366">
      <w:pPr>
        <w:spacing w:line="360" w:lineRule="auto"/>
        <w:jc w:val="center"/>
        <w:rPr>
          <w:rFonts w:ascii="Arial" w:eastAsia="Times New Roman" w:hAnsi="Arial" w:cs="Arial"/>
          <w:b/>
          <w:sz w:val="24"/>
          <w:szCs w:val="24"/>
          <w:u w:val="single"/>
          <w:lang w:val="el-GR"/>
        </w:rPr>
      </w:pPr>
    </w:p>
    <w:p w:rsidR="00590357" w:rsidRPr="00B25366" w:rsidRDefault="00B25366" w:rsidP="00B25366">
      <w:pPr>
        <w:spacing w:line="360" w:lineRule="auto"/>
        <w:jc w:val="center"/>
        <w:rPr>
          <w:rFonts w:ascii="Arial" w:eastAsia="Times New Roman" w:hAnsi="Arial" w:cs="Arial"/>
          <w:b/>
          <w:sz w:val="24"/>
          <w:szCs w:val="24"/>
          <w:u w:val="single"/>
          <w:lang w:val="el-GR"/>
        </w:rPr>
      </w:pPr>
      <w:r w:rsidRPr="00B25366">
        <w:rPr>
          <w:rFonts w:ascii="Arial" w:eastAsia="Times New Roman" w:hAnsi="Arial" w:cs="Arial"/>
          <w:b/>
          <w:sz w:val="24"/>
          <w:szCs w:val="24"/>
          <w:u w:val="single"/>
          <w:lang w:val="el-GR"/>
        </w:rPr>
        <w:t>ΕΝΗΜΕΡΩΤΙΚΗ ΑΝΑΚΟΙΝΩΣΗ ΓΙΑ ΣΧΕΔΙΑΖΟΜΕΝΕΣ ΜΕΤΑΡΥΘΜΙΣΕΙΣ – ΔΙΚΑΣΤΙΚΟΣ ΧΑΡΤΗΣ - ΕΙΡΗΝΟΔΙΚΕΙΑ</w:t>
      </w:r>
    </w:p>
    <w:p w:rsidR="00F337D0" w:rsidRDefault="00F337D0" w:rsidP="00590357">
      <w:pPr>
        <w:rPr>
          <w:rFonts w:ascii="Arial" w:eastAsia="Times New Roman" w:hAnsi="Arial" w:cs="Arial"/>
          <w:sz w:val="24"/>
          <w:szCs w:val="24"/>
          <w:lang w:val="el-GR"/>
        </w:rPr>
      </w:pPr>
    </w:p>
    <w:p w:rsidR="00590357" w:rsidRPr="00590357" w:rsidRDefault="00C32611" w:rsidP="00C32611">
      <w:pPr>
        <w:jc w:val="both"/>
        <w:rPr>
          <w:rFonts w:ascii="Arial" w:eastAsia="Times New Roman" w:hAnsi="Arial" w:cs="Arial"/>
          <w:sz w:val="24"/>
          <w:szCs w:val="24"/>
          <w:lang w:val="el-GR"/>
        </w:rPr>
      </w:pPr>
      <w:r w:rsidRPr="00C32611">
        <w:rPr>
          <w:rFonts w:ascii="Arial" w:eastAsia="Times New Roman" w:hAnsi="Arial" w:cs="Arial"/>
          <w:sz w:val="24"/>
          <w:szCs w:val="24"/>
          <w:lang w:val="el-GR"/>
        </w:rPr>
        <w:t xml:space="preserve">       </w:t>
      </w:r>
      <w:r w:rsidR="00590357" w:rsidRPr="00590357">
        <w:rPr>
          <w:rFonts w:ascii="Arial" w:eastAsia="Times New Roman" w:hAnsi="Arial" w:cs="Arial"/>
          <w:sz w:val="24"/>
          <w:szCs w:val="24"/>
          <w:lang w:val="el-GR"/>
        </w:rPr>
        <w:t xml:space="preserve">Λόγω της ανησυχίας, </w:t>
      </w:r>
      <w:r w:rsidR="0026294B">
        <w:rPr>
          <w:rFonts w:ascii="Arial" w:eastAsia="Times New Roman" w:hAnsi="Arial" w:cs="Arial"/>
          <w:sz w:val="24"/>
          <w:szCs w:val="24"/>
          <w:lang w:val="el-GR"/>
        </w:rPr>
        <w:t xml:space="preserve">που έχει δημιουργηθεί σ' όλους </w:t>
      </w:r>
      <w:r w:rsidR="00590357" w:rsidRPr="00590357">
        <w:rPr>
          <w:rFonts w:ascii="Arial" w:eastAsia="Times New Roman" w:hAnsi="Arial" w:cs="Arial"/>
          <w:sz w:val="24"/>
          <w:szCs w:val="24"/>
          <w:lang w:val="el-GR"/>
        </w:rPr>
        <w:t>τους συναδέλφους, με αφορμή συνεντεύξεις, άρθρα και διαδικτυακούς διαλόγους, σχετικά με τις μεταρρυθμίσεις στο Δικαστικό Χάρτη της Χώρας και στη λειτουργία των Ειρηνοδικείων σας ενημερώνουμε ότι:</w:t>
      </w:r>
    </w:p>
    <w:p w:rsidR="00590357" w:rsidRPr="00590357" w:rsidRDefault="00590357" w:rsidP="00C32611">
      <w:pPr>
        <w:jc w:val="both"/>
        <w:rPr>
          <w:rFonts w:ascii="Arial" w:eastAsia="Times New Roman" w:hAnsi="Arial" w:cs="Arial"/>
          <w:sz w:val="24"/>
          <w:szCs w:val="24"/>
          <w:lang w:val="el-GR"/>
        </w:rPr>
      </w:pPr>
      <w:r w:rsidRPr="00590357">
        <w:rPr>
          <w:rFonts w:ascii="Arial" w:eastAsia="Times New Roman" w:hAnsi="Arial" w:cs="Arial"/>
          <w:sz w:val="24"/>
          <w:szCs w:val="24"/>
          <w:lang w:val="el-GR"/>
        </w:rPr>
        <w:t>α) έχει συσταθεί ειδική ομάδα εργασίας στο Υπουργείο Δικαιοσύνης, αποτελούμενη από Δικαστές, Δικηγόρους και Υπηρεσιακούς παράγοντες</w:t>
      </w:r>
      <w:r w:rsidRPr="00590357">
        <w:rPr>
          <w:rFonts w:ascii="Arial" w:eastAsia="Times New Roman" w:hAnsi="Arial" w:cs="Arial"/>
          <w:sz w:val="24"/>
          <w:szCs w:val="24"/>
        </w:rPr>
        <w:t> </w:t>
      </w:r>
      <w:r w:rsidRPr="00590357">
        <w:rPr>
          <w:rFonts w:ascii="Arial" w:eastAsia="Times New Roman" w:hAnsi="Arial" w:cs="Arial"/>
          <w:sz w:val="24"/>
          <w:szCs w:val="24"/>
          <w:lang w:val="el-GR"/>
        </w:rPr>
        <w:t xml:space="preserve"> </w:t>
      </w:r>
      <w:r w:rsidRPr="00590357">
        <w:rPr>
          <w:rFonts w:ascii="Arial" w:eastAsia="Times New Roman" w:hAnsi="Arial" w:cs="Arial"/>
          <w:color w:val="000000"/>
          <w:sz w:val="24"/>
          <w:szCs w:val="24"/>
          <w:lang w:val="el-GR"/>
        </w:rPr>
        <w:t>για την υποβολή σχετικών προτάσεων,</w:t>
      </w:r>
      <w:r w:rsidRPr="00590357">
        <w:rPr>
          <w:rFonts w:ascii="Arial" w:eastAsia="Times New Roman" w:hAnsi="Arial" w:cs="Arial"/>
          <w:sz w:val="24"/>
          <w:szCs w:val="24"/>
        </w:rPr>
        <w:t> </w:t>
      </w:r>
      <w:r w:rsidRPr="00590357">
        <w:rPr>
          <w:rFonts w:ascii="Arial" w:eastAsia="Times New Roman" w:hAnsi="Arial" w:cs="Arial"/>
          <w:sz w:val="24"/>
          <w:szCs w:val="24"/>
          <w:lang w:val="el-GR"/>
        </w:rPr>
        <w:t xml:space="preserve"> </w:t>
      </w:r>
      <w:r w:rsidRPr="00590357">
        <w:rPr>
          <w:rFonts w:ascii="Arial" w:eastAsia="Times New Roman" w:hAnsi="Arial" w:cs="Arial"/>
          <w:sz w:val="24"/>
          <w:szCs w:val="24"/>
        </w:rPr>
        <w:t> </w:t>
      </w:r>
    </w:p>
    <w:p w:rsidR="00590357" w:rsidRPr="00590357" w:rsidRDefault="00590357" w:rsidP="00C32611">
      <w:pPr>
        <w:jc w:val="both"/>
        <w:rPr>
          <w:rFonts w:ascii="Arial" w:eastAsia="Times New Roman" w:hAnsi="Arial" w:cs="Arial"/>
          <w:sz w:val="24"/>
          <w:szCs w:val="24"/>
          <w:lang w:val="el-GR"/>
        </w:rPr>
      </w:pPr>
      <w:r w:rsidRPr="00590357">
        <w:rPr>
          <w:rFonts w:ascii="Arial" w:eastAsia="Times New Roman" w:hAnsi="Arial" w:cs="Arial"/>
          <w:sz w:val="24"/>
          <w:szCs w:val="24"/>
          <w:lang w:val="el-GR"/>
        </w:rPr>
        <w:t>β) το Υπουργείο Δικαιοσύνης έχει συμβληθεί με την Παγκόσμια Τράπεζα, οι εκπρόσωποι των οποίων, μετά τη συγκέντρωση και επεξεργασία στοιχείων θα υποβάλλουν σχετικό πόρισμα,</w:t>
      </w:r>
    </w:p>
    <w:p w:rsidR="00590357" w:rsidRPr="00590357" w:rsidRDefault="00590357" w:rsidP="00C32611">
      <w:pPr>
        <w:jc w:val="both"/>
        <w:rPr>
          <w:rFonts w:ascii="Arial" w:eastAsia="Times New Roman" w:hAnsi="Arial" w:cs="Arial"/>
          <w:sz w:val="24"/>
          <w:szCs w:val="24"/>
          <w:lang w:val="el-GR"/>
        </w:rPr>
      </w:pPr>
      <w:r w:rsidRPr="00590357">
        <w:rPr>
          <w:rFonts w:ascii="Arial" w:eastAsia="Times New Roman" w:hAnsi="Arial" w:cs="Arial"/>
          <w:sz w:val="24"/>
          <w:szCs w:val="24"/>
          <w:lang w:val="el-GR"/>
        </w:rPr>
        <w:t>γ) οι εργασίες της άνω ομάδας θα συνεχισθούν και το μήνα Νοέμβρη, οπότε περί τα τέλη του μηνός θα παραδοθεί το συμφωνηθέν έργο από τους εκπροσώπους της Παγκόσμιας Τράπεζας</w:t>
      </w:r>
      <w:r w:rsidRPr="00590357">
        <w:rPr>
          <w:rFonts w:ascii="Arial" w:eastAsia="Times New Roman" w:hAnsi="Arial" w:cs="Arial"/>
          <w:sz w:val="24"/>
          <w:szCs w:val="24"/>
        </w:rPr>
        <w:t> </w:t>
      </w:r>
      <w:r w:rsidRPr="00590357">
        <w:rPr>
          <w:rFonts w:ascii="Arial" w:eastAsia="Times New Roman" w:hAnsi="Arial" w:cs="Arial"/>
          <w:sz w:val="24"/>
          <w:szCs w:val="24"/>
          <w:lang w:val="el-GR"/>
        </w:rPr>
        <w:t xml:space="preserve"> και θα ακολουθήσει το πόρισμα της ομάδας αυτής, το οποίο δεν έχει δεσμευτικό χαρακτήρα,</w:t>
      </w:r>
    </w:p>
    <w:p w:rsidR="00590357" w:rsidRPr="00590357" w:rsidRDefault="00590357" w:rsidP="00C32611">
      <w:pPr>
        <w:jc w:val="both"/>
        <w:rPr>
          <w:rFonts w:ascii="Arial" w:eastAsia="Times New Roman" w:hAnsi="Arial" w:cs="Arial"/>
          <w:sz w:val="24"/>
          <w:szCs w:val="24"/>
          <w:lang w:val="el-GR"/>
        </w:rPr>
      </w:pPr>
      <w:r w:rsidRPr="00590357">
        <w:rPr>
          <w:rFonts w:ascii="Arial" w:eastAsia="Times New Roman" w:hAnsi="Arial" w:cs="Arial"/>
          <w:sz w:val="24"/>
          <w:szCs w:val="24"/>
          <w:lang w:val="el-GR"/>
        </w:rPr>
        <w:t>δ) επί του πορίσματος θα κληθούν να εκφράσουν τις απόψεις του</w:t>
      </w:r>
      <w:r>
        <w:rPr>
          <w:rFonts w:ascii="Arial" w:eastAsia="Times New Roman" w:hAnsi="Arial" w:cs="Arial"/>
          <w:sz w:val="24"/>
          <w:szCs w:val="24"/>
          <w:lang w:val="el-GR"/>
        </w:rPr>
        <w:t>ς</w:t>
      </w:r>
      <w:r w:rsidRPr="00590357">
        <w:rPr>
          <w:rFonts w:ascii="Arial" w:eastAsia="Times New Roman" w:hAnsi="Arial" w:cs="Arial"/>
          <w:sz w:val="24"/>
          <w:szCs w:val="24"/>
          <w:lang w:val="el-GR"/>
        </w:rPr>
        <w:t xml:space="preserve"> όλοι οι ενδιαφερόμενοι φορείς και φυσικά η Ένωσή μας και</w:t>
      </w:r>
      <w:r w:rsidRPr="00590357">
        <w:rPr>
          <w:rFonts w:ascii="Arial" w:eastAsia="Times New Roman" w:hAnsi="Arial" w:cs="Arial"/>
          <w:sz w:val="24"/>
          <w:szCs w:val="24"/>
        </w:rPr>
        <w:t> </w:t>
      </w:r>
    </w:p>
    <w:p w:rsidR="00590357" w:rsidRPr="00590357" w:rsidRDefault="00590357" w:rsidP="00C32611">
      <w:pPr>
        <w:jc w:val="both"/>
        <w:rPr>
          <w:rFonts w:ascii="Arial" w:eastAsia="Times New Roman" w:hAnsi="Arial" w:cs="Arial"/>
          <w:sz w:val="24"/>
          <w:szCs w:val="24"/>
          <w:lang w:val="el-GR"/>
        </w:rPr>
      </w:pPr>
      <w:r w:rsidRPr="00590357">
        <w:rPr>
          <w:rFonts w:ascii="Arial" w:eastAsia="Times New Roman" w:hAnsi="Arial" w:cs="Arial"/>
          <w:sz w:val="24"/>
          <w:szCs w:val="24"/>
          <w:lang w:val="el-GR"/>
        </w:rPr>
        <w:t>ε) το άνω ζήτημα θα τύχει ευρέος διαλόγου στην ετήσια τακτική γενική συνέλευση, που έχει ήδη προσδιορισθεί για την 9η Δεκεμβρίου 2023, καθότι θα αποτελέσει το κύριο ζήτημα στην ημερήσια διάταξη αυτής λόγω της σπουδαιότητάς του.</w:t>
      </w:r>
    </w:p>
    <w:p w:rsidR="00055288" w:rsidRPr="00055288" w:rsidRDefault="00C32611" w:rsidP="00C32611">
      <w:pPr>
        <w:jc w:val="both"/>
        <w:rPr>
          <w:rFonts w:ascii="Arial" w:eastAsia="Times New Roman" w:hAnsi="Arial" w:cs="Arial"/>
          <w:sz w:val="24"/>
          <w:szCs w:val="24"/>
          <w:lang w:val="el-GR"/>
        </w:rPr>
      </w:pPr>
      <w:r w:rsidRPr="00C32611">
        <w:rPr>
          <w:rFonts w:ascii="Arial" w:eastAsia="Times New Roman" w:hAnsi="Arial" w:cs="Arial"/>
          <w:sz w:val="24"/>
          <w:szCs w:val="24"/>
          <w:lang w:val="el-GR"/>
        </w:rPr>
        <w:t xml:space="preserve">      </w:t>
      </w:r>
    </w:p>
    <w:p w:rsidR="00590357" w:rsidRPr="00590357" w:rsidRDefault="00375446" w:rsidP="00C32611">
      <w:pPr>
        <w:jc w:val="both"/>
        <w:rPr>
          <w:rFonts w:ascii="Arial" w:eastAsia="Times New Roman" w:hAnsi="Arial" w:cs="Arial"/>
          <w:sz w:val="24"/>
          <w:szCs w:val="24"/>
          <w:lang w:val="el-GR"/>
        </w:rPr>
      </w:pPr>
      <w:r w:rsidRPr="00375446">
        <w:rPr>
          <w:rFonts w:ascii="Arial" w:eastAsia="Times New Roman" w:hAnsi="Arial" w:cs="Arial"/>
          <w:sz w:val="24"/>
          <w:szCs w:val="24"/>
          <w:lang w:val="el-GR"/>
        </w:rPr>
        <w:lastRenderedPageBreak/>
        <w:t xml:space="preserve">   </w:t>
      </w:r>
      <w:r w:rsidR="00590357" w:rsidRPr="00590357">
        <w:rPr>
          <w:rFonts w:ascii="Arial" w:eastAsia="Times New Roman" w:hAnsi="Arial" w:cs="Arial"/>
          <w:sz w:val="24"/>
          <w:szCs w:val="24"/>
          <w:lang w:val="el-GR"/>
        </w:rPr>
        <w:t>Πρότασή μας στην επόμενη συνεδρίαση του Δ.Σ. θα αποτελέσει ο περιορισμός του εθιμοτυπικού μέρους της συνέλευσης, ώστε να διατεθεί χρόνος, να διατυπώσουν τις απόψεις τους, όσοι συνάδελφοι το επιθυμούν και να αναπτυχθεί ουσιαστικός και εποικοδομητικός διάλογος.</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p>
    <w:p w:rsidR="00EE00B0" w:rsidRPr="00EE00B0" w:rsidRDefault="00590357" w:rsidP="00C32611">
      <w:pPr>
        <w:jc w:val="both"/>
        <w:rPr>
          <w:rFonts w:ascii="Arial" w:eastAsia="Times New Roman" w:hAnsi="Arial" w:cs="Arial"/>
          <w:sz w:val="24"/>
          <w:szCs w:val="24"/>
          <w:lang w:val="el-GR"/>
        </w:rPr>
      </w:pPr>
      <w:r w:rsidRPr="00590357">
        <w:rPr>
          <w:rFonts w:ascii="Arial" w:eastAsia="Times New Roman" w:hAnsi="Arial" w:cs="Arial"/>
          <w:sz w:val="24"/>
          <w:szCs w:val="24"/>
        </w:rPr>
        <w:t> </w:t>
      </w:r>
      <w:r w:rsidR="00C32611" w:rsidRPr="00C32611">
        <w:rPr>
          <w:rFonts w:ascii="Arial" w:eastAsia="Times New Roman" w:hAnsi="Arial" w:cs="Arial"/>
          <w:sz w:val="24"/>
          <w:szCs w:val="24"/>
          <w:lang w:val="el-GR"/>
        </w:rPr>
        <w:t xml:space="preserve">  </w:t>
      </w:r>
      <w:r w:rsidRPr="00590357">
        <w:rPr>
          <w:rFonts w:ascii="Arial" w:eastAsia="Times New Roman" w:hAnsi="Arial" w:cs="Arial"/>
          <w:sz w:val="24"/>
          <w:szCs w:val="24"/>
          <w:lang w:val="el-GR"/>
        </w:rPr>
        <w:t>Το Προεδρείο της Ένωσης παρακολουθεί το ζήτημα, ωστόσο μέχρι σήμερα δεν υπάρχει καμία επίσημη πρόταση μεταρρύθμισης.</w:t>
      </w:r>
      <w:r w:rsidRPr="00590357">
        <w:rPr>
          <w:rFonts w:ascii="Arial" w:eastAsia="Times New Roman" w:hAnsi="Arial" w:cs="Arial"/>
          <w:sz w:val="24"/>
          <w:szCs w:val="24"/>
        </w:rPr>
        <w:t> </w:t>
      </w:r>
    </w:p>
    <w:p w:rsidR="00590357" w:rsidRPr="00590357" w:rsidRDefault="00C32611" w:rsidP="00C32611">
      <w:pPr>
        <w:jc w:val="both"/>
        <w:rPr>
          <w:rFonts w:ascii="Arial" w:eastAsia="Times New Roman" w:hAnsi="Arial" w:cs="Arial"/>
          <w:sz w:val="24"/>
          <w:szCs w:val="24"/>
          <w:lang w:val="el-GR"/>
        </w:rPr>
      </w:pPr>
      <w:r w:rsidRPr="00C32611">
        <w:rPr>
          <w:rFonts w:ascii="Arial" w:eastAsia="Times New Roman" w:hAnsi="Arial" w:cs="Arial"/>
          <w:sz w:val="24"/>
          <w:szCs w:val="24"/>
          <w:lang w:val="el-GR"/>
        </w:rPr>
        <w:t xml:space="preserve">  </w:t>
      </w:r>
      <w:r w:rsidR="00590357">
        <w:rPr>
          <w:rFonts w:ascii="Arial" w:eastAsia="Times New Roman" w:hAnsi="Arial" w:cs="Arial"/>
          <w:sz w:val="24"/>
          <w:szCs w:val="24"/>
          <w:lang w:val="el-GR"/>
        </w:rPr>
        <w:t>Πρόθεσή</w:t>
      </w:r>
      <w:r w:rsidR="00590357" w:rsidRPr="00590357">
        <w:rPr>
          <w:rFonts w:ascii="Arial" w:eastAsia="Times New Roman" w:hAnsi="Arial" w:cs="Arial"/>
          <w:sz w:val="24"/>
          <w:szCs w:val="24"/>
          <w:lang w:val="el-GR"/>
        </w:rPr>
        <w:t xml:space="preserve"> μας είναι η </w:t>
      </w:r>
      <w:proofErr w:type="spellStart"/>
      <w:r w:rsidR="00590357" w:rsidRPr="00590357">
        <w:rPr>
          <w:rFonts w:ascii="Arial" w:eastAsia="Times New Roman" w:hAnsi="Arial" w:cs="Arial"/>
          <w:sz w:val="24"/>
          <w:szCs w:val="24"/>
          <w:lang w:val="el-GR"/>
        </w:rPr>
        <w:t>συνδιαμόρφωση</w:t>
      </w:r>
      <w:proofErr w:type="spellEnd"/>
      <w:r w:rsidR="00590357" w:rsidRPr="00590357">
        <w:rPr>
          <w:rFonts w:ascii="Arial" w:eastAsia="Times New Roman" w:hAnsi="Arial" w:cs="Arial"/>
          <w:sz w:val="24"/>
          <w:szCs w:val="24"/>
          <w:lang w:val="el-GR"/>
        </w:rPr>
        <w:t xml:space="preserve"> της μεταρρυθμιστικής πρότασης με σεβασμό στη γνώμη των συναδέλφων και με γνώμονα την υπηρεσιακή ασφάλεια και τον</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προγραμματισμό (</w:t>
      </w:r>
      <w:r w:rsidR="00590357" w:rsidRPr="00590357">
        <w:rPr>
          <w:rFonts w:ascii="Arial" w:eastAsia="Times New Roman" w:hAnsi="Arial" w:cs="Arial"/>
          <w:color w:val="000000"/>
          <w:sz w:val="24"/>
          <w:szCs w:val="24"/>
          <w:lang w:val="el-GR"/>
        </w:rPr>
        <w:t>επαγγελματικό, προσωπικό, οικογενειακό)</w:t>
      </w:r>
      <w:r w:rsidR="00590357" w:rsidRPr="00590357">
        <w:rPr>
          <w:rFonts w:ascii="Arial" w:eastAsia="Times New Roman" w:hAnsi="Arial" w:cs="Arial"/>
          <w:sz w:val="24"/>
          <w:szCs w:val="24"/>
          <w:lang w:val="el-GR"/>
        </w:rPr>
        <w:t xml:space="preserve"> όλων των συναδέλφων καθώς και το σεβασμό του δικαιώματος πρόσβασης των πολιτών στη Δικαιοσύνη.</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r w:rsidR="00590357" w:rsidRPr="00590357">
        <w:rPr>
          <w:rFonts w:ascii="Arial" w:eastAsia="Times New Roman" w:hAnsi="Arial" w:cs="Arial"/>
          <w:sz w:val="24"/>
          <w:szCs w:val="24"/>
          <w:lang w:val="el-GR"/>
        </w:rPr>
        <w:t xml:space="preserve"> </w:t>
      </w:r>
      <w:r w:rsidR="00590357" w:rsidRPr="00590357">
        <w:rPr>
          <w:rFonts w:ascii="Arial" w:eastAsia="Times New Roman" w:hAnsi="Arial" w:cs="Arial"/>
          <w:sz w:val="24"/>
          <w:szCs w:val="24"/>
        </w:rPr>
        <w:t> </w:t>
      </w:r>
    </w:p>
    <w:p w:rsidR="00590357" w:rsidRDefault="0038097D" w:rsidP="005C0634">
      <w:pPr>
        <w:pStyle w:val="a5"/>
        <w:spacing w:line="360" w:lineRule="auto"/>
        <w:jc w:val="both"/>
        <w:rPr>
          <w:rFonts w:ascii="Arial" w:hAnsi="Arial" w:cs="Arial"/>
          <w:sz w:val="24"/>
          <w:szCs w:val="24"/>
          <w:lang w:val="fr-FR"/>
        </w:rPr>
      </w:pPr>
      <w:r w:rsidRPr="00D871EF">
        <w:rPr>
          <w:rFonts w:ascii="Arial" w:hAnsi="Arial" w:cs="Arial"/>
          <w:sz w:val="24"/>
          <w:szCs w:val="24"/>
          <w:lang w:val="fr-FR"/>
        </w:rPr>
        <w:t xml:space="preserve">      </w:t>
      </w:r>
    </w:p>
    <w:p w:rsidR="00EE00B0" w:rsidRPr="00EE00B0" w:rsidRDefault="00EE00B0" w:rsidP="005C0634">
      <w:pPr>
        <w:pStyle w:val="a5"/>
        <w:spacing w:line="360" w:lineRule="auto"/>
        <w:jc w:val="both"/>
        <w:rPr>
          <w:rFonts w:ascii="Arial" w:hAnsi="Arial" w:cs="Arial"/>
          <w:sz w:val="24"/>
          <w:szCs w:val="24"/>
          <w:lang w:val="fr-FR"/>
        </w:rPr>
      </w:pPr>
    </w:p>
    <w:p w:rsidR="0038097D" w:rsidRPr="000036F7" w:rsidRDefault="00AD2808" w:rsidP="000036F7">
      <w:pPr>
        <w:spacing w:after="0" w:line="360" w:lineRule="auto"/>
        <w:jc w:val="center"/>
        <w:rPr>
          <w:rFonts w:ascii="Times New Roman" w:hAnsi="Times New Roman"/>
          <w:sz w:val="26"/>
          <w:szCs w:val="26"/>
          <w:lang w:val="el-GR"/>
        </w:rPr>
      </w:pPr>
      <w:r w:rsidRPr="00D871EF">
        <w:rPr>
          <w:rFonts w:ascii="Times New Roman" w:hAnsi="Times New Roman"/>
          <w:noProof/>
          <w:sz w:val="26"/>
          <w:szCs w:val="26"/>
          <w:lang w:val="el-GR" w:eastAsia="el-GR"/>
        </w:rPr>
        <w:drawing>
          <wp:inline distT="0" distB="0" distL="0" distR="0">
            <wp:extent cx="4460348" cy="1313726"/>
            <wp:effectExtent l="19050" t="0" r="0" b="0"/>
            <wp:docPr id="2"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64130" cy="1314840"/>
                    </a:xfrm>
                    <a:prstGeom prst="rect">
                      <a:avLst/>
                    </a:prstGeom>
                    <a:noFill/>
                    <a:ln w="9525">
                      <a:noFill/>
                      <a:miter lim="800000"/>
                      <a:headEnd/>
                      <a:tailEnd/>
                    </a:ln>
                  </pic:spPr>
                </pic:pic>
              </a:graphicData>
            </a:graphic>
          </wp:inline>
        </w:drawing>
      </w:r>
    </w:p>
    <w:sectPr w:rsidR="0038097D" w:rsidRPr="000036F7" w:rsidSect="006574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55" w:rsidRDefault="00FE6E55" w:rsidP="00E4064C">
      <w:pPr>
        <w:spacing w:after="0" w:line="240" w:lineRule="auto"/>
      </w:pPr>
      <w:r>
        <w:separator/>
      </w:r>
    </w:p>
  </w:endnote>
  <w:endnote w:type="continuationSeparator" w:id="0">
    <w:p w:rsidR="00FE6E55" w:rsidRDefault="00FE6E55" w:rsidP="00E4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55" w:rsidRDefault="00FE6E55" w:rsidP="00E4064C">
      <w:pPr>
        <w:spacing w:after="0" w:line="240" w:lineRule="auto"/>
      </w:pPr>
      <w:r>
        <w:separator/>
      </w:r>
    </w:p>
  </w:footnote>
  <w:footnote w:type="continuationSeparator" w:id="0">
    <w:p w:rsidR="00FE6E55" w:rsidRDefault="00FE6E55" w:rsidP="00E4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A61"/>
    <w:multiLevelType w:val="multilevel"/>
    <w:tmpl w:val="6FB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56"/>
    <w:rsid w:val="000014B3"/>
    <w:rsid w:val="000036F7"/>
    <w:rsid w:val="0000548E"/>
    <w:rsid w:val="000377D8"/>
    <w:rsid w:val="00053015"/>
    <w:rsid w:val="00055288"/>
    <w:rsid w:val="0007028A"/>
    <w:rsid w:val="000A03C6"/>
    <w:rsid w:val="000A07A0"/>
    <w:rsid w:val="000A4CDC"/>
    <w:rsid w:val="000B1AC6"/>
    <w:rsid w:val="000D0B1F"/>
    <w:rsid w:val="000D4619"/>
    <w:rsid w:val="000D7E13"/>
    <w:rsid w:val="000F50CF"/>
    <w:rsid w:val="00130D1E"/>
    <w:rsid w:val="00137365"/>
    <w:rsid w:val="00184DEA"/>
    <w:rsid w:val="001C3744"/>
    <w:rsid w:val="001F108A"/>
    <w:rsid w:val="002115AD"/>
    <w:rsid w:val="00254F24"/>
    <w:rsid w:val="0026294B"/>
    <w:rsid w:val="002A6463"/>
    <w:rsid w:val="002B4C7E"/>
    <w:rsid w:val="00316584"/>
    <w:rsid w:val="00326CB1"/>
    <w:rsid w:val="003668A0"/>
    <w:rsid w:val="00375446"/>
    <w:rsid w:val="00375AD5"/>
    <w:rsid w:val="0038097D"/>
    <w:rsid w:val="003860BC"/>
    <w:rsid w:val="003C36E2"/>
    <w:rsid w:val="003F3166"/>
    <w:rsid w:val="00420A79"/>
    <w:rsid w:val="00460056"/>
    <w:rsid w:val="004C54E5"/>
    <w:rsid w:val="004F5010"/>
    <w:rsid w:val="00512E31"/>
    <w:rsid w:val="00513904"/>
    <w:rsid w:val="005370A6"/>
    <w:rsid w:val="00555AF4"/>
    <w:rsid w:val="00590357"/>
    <w:rsid w:val="00590492"/>
    <w:rsid w:val="005C0634"/>
    <w:rsid w:val="005C461C"/>
    <w:rsid w:val="0060587D"/>
    <w:rsid w:val="006068EE"/>
    <w:rsid w:val="006306D9"/>
    <w:rsid w:val="00634C3F"/>
    <w:rsid w:val="0065744C"/>
    <w:rsid w:val="00672B34"/>
    <w:rsid w:val="0069686C"/>
    <w:rsid w:val="006E54C4"/>
    <w:rsid w:val="00706F55"/>
    <w:rsid w:val="00741F1F"/>
    <w:rsid w:val="00746564"/>
    <w:rsid w:val="00757B8C"/>
    <w:rsid w:val="007A643C"/>
    <w:rsid w:val="007E675A"/>
    <w:rsid w:val="007F332D"/>
    <w:rsid w:val="00842B46"/>
    <w:rsid w:val="00890200"/>
    <w:rsid w:val="0089050F"/>
    <w:rsid w:val="0089726C"/>
    <w:rsid w:val="00903869"/>
    <w:rsid w:val="00915ED7"/>
    <w:rsid w:val="00921DA1"/>
    <w:rsid w:val="009266BF"/>
    <w:rsid w:val="00927792"/>
    <w:rsid w:val="00977BF4"/>
    <w:rsid w:val="009B2ABE"/>
    <w:rsid w:val="00A010B9"/>
    <w:rsid w:val="00A431B5"/>
    <w:rsid w:val="00A53E7F"/>
    <w:rsid w:val="00A94703"/>
    <w:rsid w:val="00AA7B8F"/>
    <w:rsid w:val="00AD2808"/>
    <w:rsid w:val="00AE4E9D"/>
    <w:rsid w:val="00B25366"/>
    <w:rsid w:val="00B451F0"/>
    <w:rsid w:val="00B46A30"/>
    <w:rsid w:val="00B64090"/>
    <w:rsid w:val="00C32611"/>
    <w:rsid w:val="00C33B6B"/>
    <w:rsid w:val="00C55E0F"/>
    <w:rsid w:val="00C56096"/>
    <w:rsid w:val="00C73466"/>
    <w:rsid w:val="00C869D4"/>
    <w:rsid w:val="00C87595"/>
    <w:rsid w:val="00CA7A69"/>
    <w:rsid w:val="00CC158F"/>
    <w:rsid w:val="00CC187F"/>
    <w:rsid w:val="00CC4A9F"/>
    <w:rsid w:val="00CE32EF"/>
    <w:rsid w:val="00CE7DEB"/>
    <w:rsid w:val="00CF1C7C"/>
    <w:rsid w:val="00D21990"/>
    <w:rsid w:val="00D643A7"/>
    <w:rsid w:val="00D871EF"/>
    <w:rsid w:val="00DA2060"/>
    <w:rsid w:val="00DB23AD"/>
    <w:rsid w:val="00DF5BC6"/>
    <w:rsid w:val="00E22E67"/>
    <w:rsid w:val="00E4064C"/>
    <w:rsid w:val="00E84F39"/>
    <w:rsid w:val="00EE00B0"/>
    <w:rsid w:val="00F150A2"/>
    <w:rsid w:val="00F337D0"/>
    <w:rsid w:val="00F6649D"/>
    <w:rsid w:val="00F819C8"/>
    <w:rsid w:val="00F9100A"/>
    <w:rsid w:val="00FC1EBA"/>
    <w:rsid w:val="00FE4AB5"/>
    <w:rsid w:val="00FE6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9FA96-687B-459C-B641-20316F8D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44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64C"/>
    <w:pPr>
      <w:tabs>
        <w:tab w:val="center" w:pos="4680"/>
        <w:tab w:val="right" w:pos="9360"/>
      </w:tabs>
      <w:spacing w:after="0" w:line="240" w:lineRule="auto"/>
    </w:pPr>
  </w:style>
  <w:style w:type="character" w:customStyle="1" w:styleId="Char">
    <w:name w:val="Κεφαλίδα Char"/>
    <w:basedOn w:val="a0"/>
    <w:link w:val="a3"/>
    <w:uiPriority w:val="99"/>
    <w:rsid w:val="00E4064C"/>
  </w:style>
  <w:style w:type="paragraph" w:styleId="a4">
    <w:name w:val="footer"/>
    <w:basedOn w:val="a"/>
    <w:link w:val="Char0"/>
    <w:uiPriority w:val="99"/>
    <w:unhideWhenUsed/>
    <w:rsid w:val="00E4064C"/>
    <w:pPr>
      <w:tabs>
        <w:tab w:val="center" w:pos="4680"/>
        <w:tab w:val="right" w:pos="9360"/>
      </w:tabs>
      <w:spacing w:after="0" w:line="240" w:lineRule="auto"/>
    </w:pPr>
  </w:style>
  <w:style w:type="character" w:customStyle="1" w:styleId="Char0">
    <w:name w:val="Υποσέλιδο Char"/>
    <w:basedOn w:val="a0"/>
    <w:link w:val="a4"/>
    <w:uiPriority w:val="99"/>
    <w:rsid w:val="00E4064C"/>
  </w:style>
  <w:style w:type="paragraph" w:styleId="a5">
    <w:name w:val="Plain Text"/>
    <w:basedOn w:val="a"/>
    <w:link w:val="Char1"/>
    <w:uiPriority w:val="99"/>
    <w:unhideWhenUsed/>
    <w:rsid w:val="00512E31"/>
    <w:pPr>
      <w:spacing w:after="0" w:line="240" w:lineRule="auto"/>
    </w:pPr>
    <w:rPr>
      <w:rFonts w:ascii="Consolas" w:hAnsi="Consolas" w:cs="Consolas"/>
      <w:sz w:val="21"/>
      <w:szCs w:val="21"/>
      <w:lang w:val="el-GR"/>
    </w:rPr>
  </w:style>
  <w:style w:type="character" w:customStyle="1" w:styleId="Char1">
    <w:name w:val="Απλό κείμενο Char"/>
    <w:basedOn w:val="a0"/>
    <w:link w:val="a5"/>
    <w:uiPriority w:val="99"/>
    <w:rsid w:val="00512E31"/>
    <w:rPr>
      <w:rFonts w:ascii="Consolas" w:eastAsia="Calibri" w:hAnsi="Consolas" w:cs="Consolas"/>
      <w:sz w:val="21"/>
      <w:szCs w:val="21"/>
      <w:lang w:eastAsia="en-US"/>
    </w:rPr>
  </w:style>
  <w:style w:type="paragraph" w:customStyle="1" w:styleId="yiv0111091118msonormal">
    <w:name w:val="yiv0111091118msonormal"/>
    <w:basedOn w:val="a"/>
    <w:rsid w:val="00DB23AD"/>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6">
    <w:name w:val="Balloon Text"/>
    <w:basedOn w:val="a"/>
    <w:link w:val="Char2"/>
    <w:uiPriority w:val="99"/>
    <w:semiHidden/>
    <w:unhideWhenUsed/>
    <w:rsid w:val="000D0B1F"/>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0D0B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8349">
      <w:bodyDiv w:val="1"/>
      <w:marLeft w:val="0"/>
      <w:marRight w:val="0"/>
      <w:marTop w:val="0"/>
      <w:marBottom w:val="0"/>
      <w:divBdr>
        <w:top w:val="none" w:sz="0" w:space="0" w:color="auto"/>
        <w:left w:val="none" w:sz="0" w:space="0" w:color="auto"/>
        <w:bottom w:val="none" w:sz="0" w:space="0" w:color="auto"/>
        <w:right w:val="none" w:sz="0" w:space="0" w:color="auto"/>
      </w:divBdr>
    </w:div>
    <w:div w:id="646856352">
      <w:bodyDiv w:val="1"/>
      <w:marLeft w:val="0"/>
      <w:marRight w:val="0"/>
      <w:marTop w:val="0"/>
      <w:marBottom w:val="0"/>
      <w:divBdr>
        <w:top w:val="none" w:sz="0" w:space="0" w:color="auto"/>
        <w:left w:val="none" w:sz="0" w:space="0" w:color="auto"/>
        <w:bottom w:val="none" w:sz="0" w:space="0" w:color="auto"/>
        <w:right w:val="none" w:sz="0" w:space="0" w:color="auto"/>
      </w:divBdr>
    </w:div>
    <w:div w:id="714737674">
      <w:bodyDiv w:val="1"/>
      <w:marLeft w:val="0"/>
      <w:marRight w:val="0"/>
      <w:marTop w:val="0"/>
      <w:marBottom w:val="0"/>
      <w:divBdr>
        <w:top w:val="none" w:sz="0" w:space="0" w:color="auto"/>
        <w:left w:val="none" w:sz="0" w:space="0" w:color="auto"/>
        <w:bottom w:val="none" w:sz="0" w:space="0" w:color="auto"/>
        <w:right w:val="none" w:sz="0" w:space="0" w:color="auto"/>
      </w:divBdr>
    </w:div>
    <w:div w:id="1231891063">
      <w:bodyDiv w:val="1"/>
      <w:marLeft w:val="0"/>
      <w:marRight w:val="0"/>
      <w:marTop w:val="0"/>
      <w:marBottom w:val="0"/>
      <w:divBdr>
        <w:top w:val="none" w:sz="0" w:space="0" w:color="auto"/>
        <w:left w:val="none" w:sz="0" w:space="0" w:color="auto"/>
        <w:bottom w:val="none" w:sz="0" w:space="0" w:color="auto"/>
        <w:right w:val="none" w:sz="0" w:space="0" w:color="auto"/>
      </w:divBdr>
      <w:divsChild>
        <w:div w:id="624195749">
          <w:marLeft w:val="0"/>
          <w:marRight w:val="0"/>
          <w:marTop w:val="0"/>
          <w:marBottom w:val="0"/>
          <w:divBdr>
            <w:top w:val="none" w:sz="0" w:space="0" w:color="auto"/>
            <w:left w:val="none" w:sz="0" w:space="0" w:color="auto"/>
            <w:bottom w:val="none" w:sz="0" w:space="0" w:color="auto"/>
            <w:right w:val="none" w:sz="0" w:space="0" w:color="auto"/>
          </w:divBdr>
        </w:div>
        <w:div w:id="718630808">
          <w:marLeft w:val="0"/>
          <w:marRight w:val="0"/>
          <w:marTop w:val="0"/>
          <w:marBottom w:val="0"/>
          <w:divBdr>
            <w:top w:val="none" w:sz="0" w:space="0" w:color="auto"/>
            <w:left w:val="none" w:sz="0" w:space="0" w:color="auto"/>
            <w:bottom w:val="none" w:sz="0" w:space="0" w:color="auto"/>
            <w:right w:val="none" w:sz="0" w:space="0" w:color="auto"/>
          </w:divBdr>
          <w:divsChild>
            <w:div w:id="10648215">
              <w:marLeft w:val="0"/>
              <w:marRight w:val="0"/>
              <w:marTop w:val="0"/>
              <w:marBottom w:val="0"/>
              <w:divBdr>
                <w:top w:val="none" w:sz="0" w:space="0" w:color="auto"/>
                <w:left w:val="none" w:sz="0" w:space="0" w:color="auto"/>
                <w:bottom w:val="none" w:sz="0" w:space="0" w:color="auto"/>
                <w:right w:val="none" w:sz="0" w:space="0" w:color="auto"/>
              </w:divBdr>
            </w:div>
          </w:divsChild>
        </w:div>
        <w:div w:id="1945183933">
          <w:marLeft w:val="0"/>
          <w:marRight w:val="0"/>
          <w:marTop w:val="0"/>
          <w:marBottom w:val="0"/>
          <w:divBdr>
            <w:top w:val="none" w:sz="0" w:space="0" w:color="auto"/>
            <w:left w:val="none" w:sz="0" w:space="0" w:color="auto"/>
            <w:bottom w:val="none" w:sz="0" w:space="0" w:color="auto"/>
            <w:right w:val="none" w:sz="0" w:space="0" w:color="auto"/>
          </w:divBdr>
          <w:divsChild>
            <w:div w:id="1608152706">
              <w:marLeft w:val="0"/>
              <w:marRight w:val="0"/>
              <w:marTop w:val="0"/>
              <w:marBottom w:val="0"/>
              <w:divBdr>
                <w:top w:val="none" w:sz="0" w:space="0" w:color="auto"/>
                <w:left w:val="none" w:sz="0" w:space="0" w:color="auto"/>
                <w:bottom w:val="none" w:sz="0" w:space="0" w:color="auto"/>
                <w:right w:val="none" w:sz="0" w:space="0" w:color="auto"/>
              </w:divBdr>
              <w:divsChild>
                <w:div w:id="645402667">
                  <w:marLeft w:val="0"/>
                  <w:marRight w:val="0"/>
                  <w:marTop w:val="0"/>
                  <w:marBottom w:val="0"/>
                  <w:divBdr>
                    <w:top w:val="none" w:sz="0" w:space="0" w:color="auto"/>
                    <w:left w:val="none" w:sz="0" w:space="0" w:color="auto"/>
                    <w:bottom w:val="none" w:sz="0" w:space="0" w:color="auto"/>
                    <w:right w:val="none" w:sz="0" w:space="0" w:color="auto"/>
                  </w:divBdr>
                  <w:divsChild>
                    <w:div w:id="1901624456">
                      <w:marLeft w:val="0"/>
                      <w:marRight w:val="0"/>
                      <w:marTop w:val="0"/>
                      <w:marBottom w:val="0"/>
                      <w:divBdr>
                        <w:top w:val="none" w:sz="0" w:space="0" w:color="auto"/>
                        <w:left w:val="none" w:sz="0" w:space="0" w:color="auto"/>
                        <w:bottom w:val="none" w:sz="0" w:space="0" w:color="auto"/>
                        <w:right w:val="none" w:sz="0" w:space="0" w:color="auto"/>
                      </w:divBdr>
                      <w:divsChild>
                        <w:div w:id="17505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ikeis@ote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A5A5-F5FE-499E-BDC2-C0F4BD72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2518</CharactersWithSpaces>
  <SharedDoc>false</SharedDoc>
  <HLinks>
    <vt:vector size="6" baseType="variant">
      <vt:variant>
        <vt:i4>2621466</vt:i4>
      </vt:variant>
      <vt:variant>
        <vt:i4>0</vt:i4>
      </vt:variant>
      <vt:variant>
        <vt:i4>0</vt:i4>
      </vt:variant>
      <vt:variant>
        <vt:i4>5</vt:i4>
      </vt:variant>
      <vt:variant>
        <vt:lpwstr>mailto:endikeis@otenet.gr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Harry Anthis</cp:lastModifiedBy>
  <cp:revision>2</cp:revision>
  <cp:lastPrinted>2023-10-17T12:05:00Z</cp:lastPrinted>
  <dcterms:created xsi:type="dcterms:W3CDTF">2023-11-01T10:17:00Z</dcterms:created>
  <dcterms:modified xsi:type="dcterms:W3CDTF">2023-11-01T10:17:00Z</dcterms:modified>
</cp:coreProperties>
</file>