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1F1" w:rsidRDefault="000F21F1" w:rsidP="000F21F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ΕΝΩΣΗ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</w:p>
    <w:p w:rsidR="000F21F1" w:rsidRDefault="000F21F1" w:rsidP="000F21F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ΔΙΚΑΣΤΩΝ   &amp;   ΕΙΣΑΓΓΕΛΕΩΝ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</w:p>
    <w:p w:rsidR="000F21F1" w:rsidRDefault="000F21F1" w:rsidP="000F21F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ΠΡΩΤΟΔΙΚΕΙΟ ΑΘΗΝΩΝ</w:t>
      </w:r>
    </w:p>
    <w:p w:rsidR="000F21F1" w:rsidRDefault="000F21F1" w:rsidP="000F21F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ΚΤΙΡΙΟ 6 –ΓΡΑΦΕΙΟ 210</w:t>
      </w:r>
    </w:p>
    <w:p w:rsidR="000F21F1" w:rsidRDefault="000F21F1" w:rsidP="000F21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GB"/>
        </w:rPr>
      </w:pPr>
      <w:r>
        <w:rPr>
          <w:rFonts w:ascii="Times New Roman" w:eastAsia="Times New Roman" w:hAnsi="Times New Roman"/>
          <w:sz w:val="24"/>
          <w:szCs w:val="24"/>
        </w:rPr>
        <w:t xml:space="preserve"> ΤΗΛ</w:t>
      </w:r>
      <w:r>
        <w:rPr>
          <w:rFonts w:ascii="Times New Roman" w:eastAsia="Times New Roman" w:hAnsi="Times New Roman"/>
          <w:sz w:val="24"/>
          <w:szCs w:val="24"/>
          <w:lang w:val="en-GB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213 2156114 </w:t>
      </w:r>
      <w:r>
        <w:rPr>
          <w:rFonts w:ascii="Times New Roman" w:eastAsia="Times New Roman" w:hAnsi="Times New Roman"/>
          <w:sz w:val="24"/>
          <w:szCs w:val="24"/>
          <w:lang w:val="en-GB"/>
        </w:rPr>
        <w:t xml:space="preserve">-  </w:t>
      </w:r>
      <w:r>
        <w:rPr>
          <w:rFonts w:ascii="Times New Roman" w:eastAsia="Times New Roman" w:hAnsi="Times New Roman"/>
          <w:sz w:val="24"/>
          <w:szCs w:val="24"/>
          <w:lang w:val="en-US"/>
        </w:rPr>
        <w:t>FAX</w:t>
      </w:r>
      <w:r>
        <w:rPr>
          <w:rFonts w:ascii="Times New Roman" w:eastAsia="Times New Roman" w:hAnsi="Times New Roman"/>
          <w:sz w:val="24"/>
          <w:szCs w:val="24"/>
          <w:lang w:val="en-GB"/>
        </w:rPr>
        <w:t xml:space="preserve"> 210 88 41 529</w:t>
      </w:r>
    </w:p>
    <w:p w:rsidR="000F21F1" w:rsidRDefault="000F21F1" w:rsidP="000F21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de-DE"/>
        </w:rPr>
      </w:pPr>
      <w:r>
        <w:rPr>
          <w:rFonts w:ascii="Times New Roman" w:eastAsia="Times New Roman" w:hAnsi="Times New Roman"/>
          <w:sz w:val="24"/>
          <w:szCs w:val="24"/>
          <w:lang w:val="en-GB"/>
        </w:rPr>
        <w:tab/>
      </w:r>
      <w:r>
        <w:rPr>
          <w:rFonts w:ascii="Times New Roman" w:eastAsia="Times New Roman" w:hAnsi="Times New Roman"/>
          <w:sz w:val="24"/>
          <w:szCs w:val="24"/>
        </w:rPr>
        <w:t>Τ</w:t>
      </w:r>
      <w:r>
        <w:rPr>
          <w:rFonts w:ascii="Times New Roman" w:eastAsia="Times New Roman" w:hAnsi="Times New Roman"/>
          <w:sz w:val="24"/>
          <w:szCs w:val="24"/>
          <w:lang w:val="en-GB"/>
        </w:rPr>
        <w:t>.</w:t>
      </w:r>
      <w:r>
        <w:rPr>
          <w:rFonts w:ascii="Times New Roman" w:eastAsia="Times New Roman" w:hAnsi="Times New Roman"/>
          <w:sz w:val="24"/>
          <w:szCs w:val="24"/>
        </w:rPr>
        <w:t>Κ</w:t>
      </w:r>
      <w:r>
        <w:rPr>
          <w:rFonts w:ascii="Times New Roman" w:eastAsia="Times New Roman" w:hAnsi="Times New Roman"/>
          <w:sz w:val="24"/>
          <w:szCs w:val="24"/>
          <w:lang w:val="en-GB"/>
        </w:rPr>
        <w:t xml:space="preserve">. 101. </w:t>
      </w:r>
      <w:r>
        <w:rPr>
          <w:rFonts w:ascii="Times New Roman" w:eastAsia="Times New Roman" w:hAnsi="Times New Roman"/>
          <w:sz w:val="24"/>
          <w:szCs w:val="24"/>
          <w:lang w:val="de-DE"/>
        </w:rPr>
        <w:t>71</w:t>
      </w:r>
    </w:p>
    <w:p w:rsidR="000F21F1" w:rsidRDefault="000F21F1" w:rsidP="000F21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de-DE"/>
        </w:rPr>
      </w:pPr>
      <w:r>
        <w:rPr>
          <w:rFonts w:ascii="Times New Roman" w:eastAsia="Times New Roman" w:hAnsi="Times New Roman"/>
          <w:sz w:val="24"/>
          <w:szCs w:val="24"/>
          <w:lang w:val="de-DE"/>
        </w:rPr>
        <w:t xml:space="preserve">       e- mail: </w:t>
      </w:r>
      <w:hyperlink r:id="rId4" w:history="1">
        <w:r>
          <w:rPr>
            <w:rStyle w:val="-"/>
            <w:rFonts w:ascii="Times New Roman" w:eastAsia="Times New Roman" w:hAnsi="Times New Roman"/>
            <w:sz w:val="24"/>
            <w:szCs w:val="24"/>
            <w:lang w:val="de-DE"/>
          </w:rPr>
          <w:t>endikeis@otenet.gr</w:t>
        </w:r>
      </w:hyperlink>
      <w:r>
        <w:rPr>
          <w:rFonts w:ascii="Times New Roman" w:eastAsia="Times New Roman" w:hAnsi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sz w:val="24"/>
          <w:szCs w:val="24"/>
          <w:lang w:val="en-US"/>
        </w:rPr>
        <w:tab/>
      </w:r>
    </w:p>
    <w:p w:rsidR="000F21F1" w:rsidRDefault="000F21F1" w:rsidP="000F21F1">
      <w:pPr>
        <w:spacing w:after="0" w:line="240" w:lineRule="auto"/>
        <w:rPr>
          <w:rFonts w:ascii="Arial" w:eastAsia="Times New Roman" w:hAnsi="Arial" w:cs="Arial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GB"/>
        </w:rPr>
        <w:tab/>
      </w:r>
    </w:p>
    <w:p w:rsidR="000F21F1" w:rsidRDefault="000F21F1" w:rsidP="000F2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F21F1" w:rsidRDefault="000F21F1" w:rsidP="00391A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Αθήνα</w:t>
      </w:r>
      <w:r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5223E2">
        <w:rPr>
          <w:rFonts w:ascii="Times New Roman" w:hAnsi="Times New Roman" w:cs="Times New Roman"/>
          <w:sz w:val="24"/>
          <w:szCs w:val="24"/>
        </w:rPr>
        <w:t xml:space="preserve"> 21</w:t>
      </w:r>
      <w:r>
        <w:rPr>
          <w:rFonts w:ascii="Times New Roman" w:hAnsi="Times New Roman" w:cs="Times New Roman"/>
          <w:sz w:val="24"/>
          <w:szCs w:val="24"/>
        </w:rPr>
        <w:t>-</w:t>
      </w:r>
      <w:r w:rsidR="005223E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fr-FR"/>
        </w:rPr>
        <w:t>-20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5223E2">
        <w:rPr>
          <w:rFonts w:ascii="Times New Roman" w:hAnsi="Times New Roman" w:cs="Times New Roman"/>
          <w:sz w:val="24"/>
          <w:szCs w:val="24"/>
        </w:rPr>
        <w:t>3</w:t>
      </w:r>
    </w:p>
    <w:p w:rsidR="000F21F1" w:rsidRDefault="000F21F1" w:rsidP="00391A5B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Αρ. </w:t>
      </w:r>
      <w:proofErr w:type="spellStart"/>
      <w:r>
        <w:rPr>
          <w:rFonts w:ascii="Times New Roman" w:hAnsi="Times New Roman" w:cs="Times New Roman"/>
          <w:sz w:val="24"/>
          <w:szCs w:val="24"/>
        </w:rPr>
        <w:t>Πρωτ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:  </w:t>
      </w:r>
      <w:r w:rsidR="00391A5B">
        <w:rPr>
          <w:rFonts w:ascii="Times New Roman" w:hAnsi="Times New Roman" w:cs="Times New Roman"/>
          <w:sz w:val="24"/>
          <w:szCs w:val="24"/>
          <w:lang w:val="en-US"/>
        </w:rPr>
        <w:t>93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F21F1" w:rsidRDefault="000F21F1" w:rsidP="000F21F1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21F1" w:rsidRDefault="000F21F1" w:rsidP="000F21F1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ΑΠΟΦΑΣΕΙΣ </w:t>
      </w:r>
      <w:r w:rsidR="005223E2">
        <w:rPr>
          <w:rFonts w:ascii="Times New Roman" w:hAnsi="Times New Roman" w:cs="Times New Roman"/>
          <w:b/>
          <w:sz w:val="24"/>
          <w:szCs w:val="24"/>
        </w:rPr>
        <w:t xml:space="preserve">ΚΑΤΑ ΤΗ ΣΥΝΕΔΡΙΑΣΗ </w:t>
      </w:r>
      <w:r>
        <w:rPr>
          <w:rFonts w:ascii="Times New Roman" w:hAnsi="Times New Roman" w:cs="Times New Roman"/>
          <w:b/>
          <w:sz w:val="24"/>
          <w:szCs w:val="24"/>
        </w:rPr>
        <w:t>Τ</w:t>
      </w:r>
      <w:r w:rsidR="005223E2">
        <w:rPr>
          <w:rFonts w:ascii="Times New Roman" w:hAnsi="Times New Roman" w:cs="Times New Roman"/>
          <w:b/>
          <w:sz w:val="24"/>
          <w:szCs w:val="24"/>
        </w:rPr>
        <w:t xml:space="preserve">ΟΥ ΔΙΟΙΚΗΤΙΚΟΥ ΣΥΜΒΟΥΛΙΟΥ </w:t>
      </w:r>
    </w:p>
    <w:p w:rsidR="000F21F1" w:rsidRDefault="000F21F1" w:rsidP="000F21F1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της </w:t>
      </w:r>
      <w:r w:rsidR="006E24D8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ης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23E2">
        <w:rPr>
          <w:rFonts w:ascii="Times New Roman" w:hAnsi="Times New Roman" w:cs="Times New Roman"/>
          <w:b/>
          <w:sz w:val="24"/>
          <w:szCs w:val="24"/>
        </w:rPr>
        <w:t>Φεβρουα</w:t>
      </w:r>
      <w:r>
        <w:rPr>
          <w:rFonts w:ascii="Times New Roman" w:hAnsi="Times New Roman" w:cs="Times New Roman"/>
          <w:b/>
          <w:sz w:val="24"/>
          <w:szCs w:val="24"/>
        </w:rPr>
        <w:t>ρίου  202</w:t>
      </w:r>
      <w:r w:rsidR="006E24D8">
        <w:rPr>
          <w:rFonts w:ascii="Times New Roman" w:hAnsi="Times New Roman" w:cs="Times New Roman"/>
          <w:b/>
          <w:sz w:val="24"/>
          <w:szCs w:val="24"/>
        </w:rPr>
        <w:t>3</w:t>
      </w:r>
    </w:p>
    <w:p w:rsidR="000F21F1" w:rsidRDefault="000F21F1" w:rsidP="000F21F1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443D4" w:rsidRDefault="000F21F1" w:rsidP="000F21F1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Στ</w:t>
      </w:r>
      <w:r w:rsidR="008E6E36">
        <w:rPr>
          <w:rFonts w:ascii="Times New Roman" w:hAnsi="Times New Roman" w:cs="Times New Roman"/>
          <w:sz w:val="24"/>
          <w:szCs w:val="24"/>
        </w:rPr>
        <w:t>η συνεδρίαση του</w:t>
      </w:r>
      <w:r>
        <w:rPr>
          <w:rFonts w:ascii="Times New Roman" w:hAnsi="Times New Roman" w:cs="Times New Roman"/>
          <w:sz w:val="24"/>
          <w:szCs w:val="24"/>
        </w:rPr>
        <w:t xml:space="preserve"> Δ</w:t>
      </w:r>
      <w:r w:rsidR="008E6E3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Σ</w:t>
      </w:r>
      <w:r w:rsidR="008E6E3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της 20ης </w:t>
      </w:r>
      <w:r w:rsidR="008E6E36">
        <w:rPr>
          <w:rFonts w:ascii="Times New Roman" w:hAnsi="Times New Roman" w:cs="Times New Roman"/>
          <w:sz w:val="24"/>
          <w:szCs w:val="24"/>
        </w:rPr>
        <w:t xml:space="preserve">Φεβρουαρίου </w:t>
      </w:r>
      <w:r>
        <w:rPr>
          <w:rFonts w:ascii="Times New Roman" w:hAnsi="Times New Roman" w:cs="Times New Roman"/>
          <w:sz w:val="24"/>
          <w:szCs w:val="24"/>
        </w:rPr>
        <w:t>2023 παρέστησαν 14 μέλη</w:t>
      </w:r>
      <w:r w:rsidR="003443D4">
        <w:rPr>
          <w:rFonts w:ascii="Times New Roman" w:hAnsi="Times New Roman" w:cs="Times New Roman"/>
          <w:sz w:val="24"/>
          <w:szCs w:val="24"/>
        </w:rPr>
        <w:t xml:space="preserve">, ήτοι  Μαργαρίτα Στενιώτη, Χρήστος Νάστας, Χαράλαμπος Μαυρίδης, Κωνσταντίνος </w:t>
      </w:r>
      <w:proofErr w:type="spellStart"/>
      <w:r w:rsidR="003443D4">
        <w:rPr>
          <w:rFonts w:ascii="Times New Roman" w:hAnsi="Times New Roman" w:cs="Times New Roman"/>
          <w:sz w:val="24"/>
          <w:szCs w:val="24"/>
        </w:rPr>
        <w:t>Βουλγαρίδης</w:t>
      </w:r>
      <w:proofErr w:type="spellEnd"/>
      <w:r w:rsidR="003443D4">
        <w:rPr>
          <w:rFonts w:ascii="Times New Roman" w:hAnsi="Times New Roman" w:cs="Times New Roman"/>
          <w:sz w:val="24"/>
          <w:szCs w:val="24"/>
        </w:rPr>
        <w:t xml:space="preserve">, </w:t>
      </w:r>
      <w:r w:rsidR="005223E2" w:rsidRPr="005223E2">
        <w:rPr>
          <w:rFonts w:ascii="Times New Roman" w:hAnsi="Times New Roman" w:cs="Times New Roman"/>
          <w:sz w:val="24"/>
          <w:szCs w:val="24"/>
        </w:rPr>
        <w:t xml:space="preserve">Ελευθερία Κώνστα, </w:t>
      </w:r>
      <w:r w:rsidR="005223E2">
        <w:rPr>
          <w:rFonts w:ascii="Times New Roman" w:hAnsi="Times New Roman" w:cs="Times New Roman"/>
          <w:sz w:val="24"/>
          <w:szCs w:val="24"/>
        </w:rPr>
        <w:t xml:space="preserve">Δημήτρης </w:t>
      </w:r>
      <w:proofErr w:type="spellStart"/>
      <w:r w:rsidR="005223E2">
        <w:rPr>
          <w:rFonts w:ascii="Times New Roman" w:hAnsi="Times New Roman" w:cs="Times New Roman"/>
          <w:sz w:val="24"/>
          <w:szCs w:val="24"/>
        </w:rPr>
        <w:t>Φούκας</w:t>
      </w:r>
      <w:proofErr w:type="spellEnd"/>
      <w:r w:rsidR="005223E2">
        <w:rPr>
          <w:rFonts w:ascii="Times New Roman" w:hAnsi="Times New Roman" w:cs="Times New Roman"/>
          <w:sz w:val="24"/>
          <w:szCs w:val="24"/>
        </w:rPr>
        <w:t xml:space="preserve">, </w:t>
      </w:r>
      <w:r w:rsidR="003443D4">
        <w:rPr>
          <w:rFonts w:ascii="Times New Roman" w:hAnsi="Times New Roman" w:cs="Times New Roman"/>
          <w:sz w:val="24"/>
          <w:szCs w:val="24"/>
        </w:rPr>
        <w:t xml:space="preserve"> Βασίλης </w:t>
      </w:r>
      <w:proofErr w:type="spellStart"/>
      <w:r w:rsidR="003443D4">
        <w:rPr>
          <w:rFonts w:ascii="Times New Roman" w:hAnsi="Times New Roman" w:cs="Times New Roman"/>
          <w:sz w:val="24"/>
          <w:szCs w:val="24"/>
        </w:rPr>
        <w:t>Καραναστάσης</w:t>
      </w:r>
      <w:proofErr w:type="spellEnd"/>
      <w:r w:rsidR="005223E2">
        <w:rPr>
          <w:rFonts w:ascii="Times New Roman" w:hAnsi="Times New Roman" w:cs="Times New Roman"/>
          <w:sz w:val="24"/>
          <w:szCs w:val="24"/>
        </w:rPr>
        <w:t>,</w:t>
      </w:r>
      <w:r w:rsidR="003443D4">
        <w:rPr>
          <w:rFonts w:ascii="Times New Roman" w:hAnsi="Times New Roman" w:cs="Times New Roman"/>
          <w:sz w:val="24"/>
          <w:szCs w:val="24"/>
        </w:rPr>
        <w:t xml:space="preserve"> </w:t>
      </w:r>
      <w:r w:rsidR="005223E2" w:rsidRPr="005223E2">
        <w:rPr>
          <w:rFonts w:ascii="Times New Roman" w:hAnsi="Times New Roman" w:cs="Times New Roman"/>
          <w:sz w:val="24"/>
          <w:szCs w:val="24"/>
        </w:rPr>
        <w:t xml:space="preserve">Νικήτας </w:t>
      </w:r>
      <w:proofErr w:type="spellStart"/>
      <w:r w:rsidR="005223E2" w:rsidRPr="005223E2">
        <w:rPr>
          <w:rFonts w:ascii="Times New Roman" w:hAnsi="Times New Roman" w:cs="Times New Roman"/>
          <w:sz w:val="24"/>
          <w:szCs w:val="24"/>
        </w:rPr>
        <w:t>Βελίας</w:t>
      </w:r>
      <w:proofErr w:type="spellEnd"/>
      <w:r w:rsidR="005223E2" w:rsidRPr="005223E2">
        <w:rPr>
          <w:rFonts w:ascii="Times New Roman" w:hAnsi="Times New Roman" w:cs="Times New Roman"/>
          <w:sz w:val="24"/>
          <w:szCs w:val="24"/>
        </w:rPr>
        <w:t xml:space="preserve">, </w:t>
      </w:r>
      <w:r w:rsidR="003443D4">
        <w:rPr>
          <w:rFonts w:ascii="Times New Roman" w:hAnsi="Times New Roman" w:cs="Times New Roman"/>
          <w:sz w:val="24"/>
          <w:szCs w:val="24"/>
        </w:rPr>
        <w:t xml:space="preserve"> </w:t>
      </w:r>
      <w:r w:rsidR="006E24D8">
        <w:rPr>
          <w:rFonts w:ascii="Times New Roman" w:hAnsi="Times New Roman" w:cs="Times New Roman"/>
          <w:sz w:val="24"/>
          <w:szCs w:val="24"/>
        </w:rPr>
        <w:t xml:space="preserve">Χριστόφορος </w:t>
      </w:r>
      <w:proofErr w:type="spellStart"/>
      <w:r w:rsidR="006E24D8">
        <w:rPr>
          <w:rFonts w:ascii="Times New Roman" w:hAnsi="Times New Roman" w:cs="Times New Roman"/>
          <w:sz w:val="24"/>
          <w:szCs w:val="24"/>
        </w:rPr>
        <w:t>Σεβαστίδης</w:t>
      </w:r>
      <w:proofErr w:type="spellEnd"/>
      <w:r w:rsidR="006E24D8">
        <w:rPr>
          <w:rFonts w:ascii="Times New Roman" w:hAnsi="Times New Roman" w:cs="Times New Roman"/>
          <w:sz w:val="24"/>
          <w:szCs w:val="24"/>
        </w:rPr>
        <w:t xml:space="preserve">, Χαράλαμπος </w:t>
      </w:r>
      <w:proofErr w:type="spellStart"/>
      <w:r w:rsidR="006E24D8">
        <w:rPr>
          <w:rFonts w:ascii="Times New Roman" w:hAnsi="Times New Roman" w:cs="Times New Roman"/>
          <w:sz w:val="24"/>
          <w:szCs w:val="24"/>
        </w:rPr>
        <w:t>Σεβαστίδης</w:t>
      </w:r>
      <w:proofErr w:type="spellEnd"/>
      <w:r w:rsidR="006E24D8">
        <w:rPr>
          <w:rFonts w:ascii="Times New Roman" w:hAnsi="Times New Roman" w:cs="Times New Roman"/>
          <w:sz w:val="24"/>
          <w:szCs w:val="24"/>
        </w:rPr>
        <w:t xml:space="preserve">, Παντελής </w:t>
      </w:r>
      <w:proofErr w:type="spellStart"/>
      <w:r w:rsidR="006E24D8">
        <w:rPr>
          <w:rFonts w:ascii="Times New Roman" w:hAnsi="Times New Roman" w:cs="Times New Roman"/>
          <w:sz w:val="24"/>
          <w:szCs w:val="24"/>
        </w:rPr>
        <w:t>Μποροδήμος</w:t>
      </w:r>
      <w:proofErr w:type="spellEnd"/>
      <w:r w:rsidR="006E24D8">
        <w:rPr>
          <w:rFonts w:ascii="Times New Roman" w:hAnsi="Times New Roman" w:cs="Times New Roman"/>
          <w:sz w:val="24"/>
          <w:szCs w:val="24"/>
        </w:rPr>
        <w:t xml:space="preserve">, Ιωάννης </w:t>
      </w:r>
      <w:proofErr w:type="spellStart"/>
      <w:r w:rsidR="006E24D8">
        <w:rPr>
          <w:rFonts w:ascii="Times New Roman" w:hAnsi="Times New Roman" w:cs="Times New Roman"/>
          <w:sz w:val="24"/>
          <w:szCs w:val="24"/>
        </w:rPr>
        <w:t>Ασπρογέρακας</w:t>
      </w:r>
      <w:proofErr w:type="spellEnd"/>
      <w:r w:rsidR="006E24D8">
        <w:rPr>
          <w:rFonts w:ascii="Times New Roman" w:hAnsi="Times New Roman" w:cs="Times New Roman"/>
          <w:sz w:val="24"/>
          <w:szCs w:val="24"/>
        </w:rPr>
        <w:t xml:space="preserve">, Μιχαήλ </w:t>
      </w:r>
      <w:proofErr w:type="spellStart"/>
      <w:r w:rsidR="006E24D8">
        <w:rPr>
          <w:rFonts w:ascii="Times New Roman" w:hAnsi="Times New Roman" w:cs="Times New Roman"/>
          <w:sz w:val="24"/>
          <w:szCs w:val="24"/>
        </w:rPr>
        <w:t>Τσέφας</w:t>
      </w:r>
      <w:proofErr w:type="spellEnd"/>
      <w:r w:rsidR="006E24D8">
        <w:rPr>
          <w:rFonts w:ascii="Times New Roman" w:hAnsi="Times New Roman" w:cs="Times New Roman"/>
          <w:sz w:val="24"/>
          <w:szCs w:val="24"/>
        </w:rPr>
        <w:t xml:space="preserve"> και Ευθαλία Κώστα</w:t>
      </w:r>
      <w:r w:rsidR="003443D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71C2" w:rsidRDefault="003443D4" w:rsidP="000F21F1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Οι τελευταίοι έξι </w:t>
      </w:r>
      <w:r w:rsidR="006E24D8">
        <w:rPr>
          <w:rFonts w:ascii="Times New Roman" w:hAnsi="Times New Roman" w:cs="Times New Roman"/>
          <w:sz w:val="24"/>
          <w:szCs w:val="24"/>
        </w:rPr>
        <w:t>ζήτησαν την καθαίρεση της Προέδρου της Ένωσης λόγω έλλειψης εμπιστοσύνης στο πρόσωπό της και την αναβολή των λοιπών θεμάτων της ημερήσιας διάταξης. Το</w:t>
      </w:r>
      <w:r>
        <w:rPr>
          <w:rFonts w:ascii="Times New Roman" w:hAnsi="Times New Roman" w:cs="Times New Roman"/>
          <w:sz w:val="24"/>
          <w:szCs w:val="24"/>
        </w:rPr>
        <w:t xml:space="preserve"> σχετικό</w:t>
      </w:r>
      <w:r w:rsidR="006E24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αίτημα </w:t>
      </w:r>
      <w:r w:rsidR="006E24D8">
        <w:rPr>
          <w:rFonts w:ascii="Times New Roman" w:hAnsi="Times New Roman" w:cs="Times New Roman"/>
          <w:sz w:val="24"/>
          <w:szCs w:val="24"/>
        </w:rPr>
        <w:t>απορρίφθηκε ως απαράδεκτο</w:t>
      </w:r>
      <w:r>
        <w:rPr>
          <w:rFonts w:ascii="Times New Roman" w:hAnsi="Times New Roman" w:cs="Times New Roman"/>
          <w:sz w:val="24"/>
          <w:szCs w:val="24"/>
        </w:rPr>
        <w:t xml:space="preserve"> με πλειοψηφία οκτώ μελών </w:t>
      </w:r>
      <w:r w:rsidR="006E24D8">
        <w:rPr>
          <w:rFonts w:ascii="Times New Roman" w:hAnsi="Times New Roman" w:cs="Times New Roman"/>
          <w:sz w:val="24"/>
          <w:szCs w:val="24"/>
        </w:rPr>
        <w:t xml:space="preserve">καθώς δεν προβλέπεται σχετική δυνατότητα ενώ δεν </w:t>
      </w:r>
      <w:r>
        <w:rPr>
          <w:rFonts w:ascii="Times New Roman" w:hAnsi="Times New Roman" w:cs="Times New Roman"/>
          <w:sz w:val="24"/>
          <w:szCs w:val="24"/>
        </w:rPr>
        <w:t>πληροί τις προϋποθέσεις της</w:t>
      </w:r>
      <w:r w:rsidR="006E24D8">
        <w:rPr>
          <w:rFonts w:ascii="Times New Roman" w:hAnsi="Times New Roman" w:cs="Times New Roman"/>
          <w:sz w:val="24"/>
          <w:szCs w:val="24"/>
        </w:rPr>
        <w:t xml:space="preserve"> διάταξη</w:t>
      </w:r>
      <w:r>
        <w:rPr>
          <w:rFonts w:ascii="Times New Roman" w:hAnsi="Times New Roman" w:cs="Times New Roman"/>
          <w:sz w:val="24"/>
          <w:szCs w:val="24"/>
        </w:rPr>
        <w:t>ς</w:t>
      </w:r>
      <w:r w:rsidR="006E24D8">
        <w:rPr>
          <w:rFonts w:ascii="Times New Roman" w:hAnsi="Times New Roman" w:cs="Times New Roman"/>
          <w:sz w:val="24"/>
          <w:szCs w:val="24"/>
        </w:rPr>
        <w:t xml:space="preserve"> του άρθρου 15 παρ. </w:t>
      </w:r>
      <w:r>
        <w:rPr>
          <w:rFonts w:ascii="Times New Roman" w:hAnsi="Times New Roman" w:cs="Times New Roman"/>
          <w:sz w:val="24"/>
          <w:szCs w:val="24"/>
        </w:rPr>
        <w:t>5</w:t>
      </w:r>
      <w:r w:rsidR="006E24D8">
        <w:rPr>
          <w:rFonts w:ascii="Times New Roman" w:hAnsi="Times New Roman" w:cs="Times New Roman"/>
          <w:sz w:val="24"/>
          <w:szCs w:val="24"/>
        </w:rPr>
        <w:t xml:space="preserve"> του καταστατικού της </w:t>
      </w:r>
      <w:proofErr w:type="spellStart"/>
      <w:r w:rsidR="006E24D8">
        <w:rPr>
          <w:rFonts w:ascii="Times New Roman" w:hAnsi="Times New Roman" w:cs="Times New Roman"/>
          <w:sz w:val="24"/>
          <w:szCs w:val="24"/>
        </w:rPr>
        <w:t>ΕνΔΕ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περί μομφής</w:t>
      </w:r>
      <w:r w:rsidR="00B471C2">
        <w:rPr>
          <w:rFonts w:ascii="Times New Roman" w:hAnsi="Times New Roman" w:cs="Times New Roman"/>
          <w:sz w:val="24"/>
          <w:szCs w:val="24"/>
        </w:rPr>
        <w:t>, που απαιτεί πλειοψηφία δέκα μελών.</w:t>
      </w:r>
    </w:p>
    <w:p w:rsidR="00B471C2" w:rsidRDefault="006E24D8" w:rsidP="000F21F1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Κατόπιν</w:t>
      </w:r>
      <w:r w:rsidR="008E6E3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τα ανωτέρω </w:t>
      </w:r>
      <w:r w:rsidR="00B471C2">
        <w:rPr>
          <w:rFonts w:ascii="Times New Roman" w:hAnsi="Times New Roman" w:cs="Times New Roman"/>
          <w:sz w:val="24"/>
          <w:szCs w:val="24"/>
        </w:rPr>
        <w:t xml:space="preserve">έξι αυτά </w:t>
      </w:r>
      <w:r>
        <w:rPr>
          <w:rFonts w:ascii="Times New Roman" w:hAnsi="Times New Roman" w:cs="Times New Roman"/>
          <w:sz w:val="24"/>
          <w:szCs w:val="24"/>
        </w:rPr>
        <w:t>μέλη αποχώρησαν από την συνεδρίαση του Δ</w:t>
      </w:r>
      <w:r w:rsidR="00B471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Σ.</w:t>
      </w:r>
    </w:p>
    <w:p w:rsidR="000F21F1" w:rsidRDefault="006E24D8" w:rsidP="000F21F1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Στη συνέχεια</w:t>
      </w:r>
      <w:r w:rsidR="000F21F1">
        <w:rPr>
          <w:rFonts w:ascii="Times New Roman" w:hAnsi="Times New Roman" w:cs="Times New Roman"/>
          <w:sz w:val="24"/>
          <w:szCs w:val="24"/>
        </w:rPr>
        <w:t xml:space="preserve"> </w:t>
      </w:r>
      <w:r w:rsidR="00B471C2">
        <w:rPr>
          <w:rFonts w:ascii="Times New Roman" w:hAnsi="Times New Roman" w:cs="Times New Roman"/>
          <w:sz w:val="24"/>
          <w:szCs w:val="24"/>
        </w:rPr>
        <w:t xml:space="preserve">η </w:t>
      </w:r>
      <w:r w:rsidR="000F21F1">
        <w:rPr>
          <w:rFonts w:ascii="Times New Roman" w:hAnsi="Times New Roman" w:cs="Times New Roman"/>
          <w:sz w:val="24"/>
          <w:szCs w:val="24"/>
        </w:rPr>
        <w:t xml:space="preserve">Πρόεδρος της Ένωσης Μαργαρίτα Στενιώτη εισηγήθηκε τα θέματα της ημερήσιας </w:t>
      </w:r>
      <w:r w:rsidR="00B471C2">
        <w:rPr>
          <w:rFonts w:ascii="Times New Roman" w:hAnsi="Times New Roman" w:cs="Times New Roman"/>
          <w:sz w:val="24"/>
          <w:szCs w:val="24"/>
        </w:rPr>
        <w:t>διάταξης</w:t>
      </w:r>
      <w:r w:rsidR="000F21F1">
        <w:rPr>
          <w:rFonts w:ascii="Times New Roman" w:hAnsi="Times New Roman" w:cs="Times New Roman"/>
          <w:sz w:val="24"/>
          <w:szCs w:val="24"/>
        </w:rPr>
        <w:t>. Μετά από διάλογο και συζήτηση</w:t>
      </w:r>
      <w:r w:rsidR="005223E2">
        <w:rPr>
          <w:rFonts w:ascii="Times New Roman" w:hAnsi="Times New Roman" w:cs="Times New Roman"/>
          <w:sz w:val="24"/>
          <w:szCs w:val="24"/>
        </w:rPr>
        <w:t xml:space="preserve"> επ’ αυτών καθώς και των θεμάτων, που έθεσαν τα μέλη του Δ.Σ. </w:t>
      </w:r>
      <w:r w:rsidR="000F21F1">
        <w:rPr>
          <w:rFonts w:ascii="Times New Roman" w:hAnsi="Times New Roman" w:cs="Times New Roman"/>
          <w:sz w:val="24"/>
          <w:szCs w:val="24"/>
        </w:rPr>
        <w:t>αποφασίσθηκαν τα ακόλουθα: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2151" w:rsidRPr="003443D4" w:rsidRDefault="000F21F1" w:rsidP="00132151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Ο</w:t>
      </w:r>
      <w:r w:rsidR="00ED3DDA">
        <w:rPr>
          <w:rFonts w:ascii="Times New Roman" w:hAnsi="Times New Roman" w:cs="Times New Roman"/>
          <w:sz w:val="24"/>
          <w:szCs w:val="24"/>
        </w:rPr>
        <w:t xml:space="preserve">ΜΟΦΩΝΑ </w:t>
      </w:r>
      <w:r>
        <w:rPr>
          <w:rFonts w:ascii="Times New Roman" w:hAnsi="Times New Roman" w:cs="Times New Roman"/>
          <w:sz w:val="24"/>
          <w:szCs w:val="24"/>
        </w:rPr>
        <w:t>αποφασίστηκε :</w:t>
      </w:r>
    </w:p>
    <w:p w:rsidR="00132151" w:rsidRPr="00132151" w:rsidRDefault="000F21F1" w:rsidP="00132151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2151" w:rsidRPr="00132151">
        <w:rPr>
          <w:rFonts w:ascii="Times New Roman" w:hAnsi="Times New Roman" w:cs="Times New Roman"/>
          <w:sz w:val="24"/>
          <w:szCs w:val="24"/>
        </w:rPr>
        <w:t>1.</w:t>
      </w:r>
      <w:r w:rsidR="00132151" w:rsidRPr="00132151">
        <w:rPr>
          <w:rFonts w:ascii="Times New Roman" w:hAnsi="Times New Roman" w:cs="Times New Roman"/>
          <w:sz w:val="24"/>
          <w:szCs w:val="24"/>
        </w:rPr>
        <w:tab/>
      </w:r>
      <w:r w:rsidR="005223E2">
        <w:rPr>
          <w:rFonts w:ascii="Times New Roman" w:hAnsi="Times New Roman" w:cs="Times New Roman"/>
          <w:sz w:val="24"/>
          <w:szCs w:val="24"/>
        </w:rPr>
        <w:t xml:space="preserve">Η αποστολή </w:t>
      </w:r>
      <w:r w:rsidR="00132151">
        <w:rPr>
          <w:rFonts w:ascii="Times New Roman" w:hAnsi="Times New Roman" w:cs="Times New Roman"/>
          <w:sz w:val="24"/>
          <w:szCs w:val="24"/>
        </w:rPr>
        <w:t xml:space="preserve">στη </w:t>
      </w:r>
      <w:r w:rsidR="00132151" w:rsidRPr="00132151">
        <w:rPr>
          <w:rFonts w:ascii="Times New Roman" w:hAnsi="Times New Roman" w:cs="Times New Roman"/>
          <w:sz w:val="24"/>
          <w:szCs w:val="24"/>
        </w:rPr>
        <w:t>Διαρκή</w:t>
      </w:r>
      <w:r w:rsidR="00132151">
        <w:rPr>
          <w:rFonts w:ascii="Times New Roman" w:hAnsi="Times New Roman" w:cs="Times New Roman"/>
          <w:sz w:val="24"/>
          <w:szCs w:val="24"/>
        </w:rPr>
        <w:t xml:space="preserve"> </w:t>
      </w:r>
      <w:r w:rsidR="00132151" w:rsidRPr="00132151">
        <w:rPr>
          <w:rFonts w:ascii="Times New Roman" w:hAnsi="Times New Roman" w:cs="Times New Roman"/>
          <w:sz w:val="24"/>
          <w:szCs w:val="24"/>
        </w:rPr>
        <w:t xml:space="preserve"> Επιτροπή Δημόσιας Διοίκησης, Δημόσιας Τάξης και Δικαιοσύνης</w:t>
      </w:r>
      <w:r w:rsidR="00132151">
        <w:rPr>
          <w:rFonts w:ascii="Times New Roman" w:hAnsi="Times New Roman" w:cs="Times New Roman"/>
          <w:sz w:val="24"/>
          <w:szCs w:val="24"/>
        </w:rPr>
        <w:t xml:space="preserve"> υπ</w:t>
      </w:r>
      <w:r w:rsidR="005223E2">
        <w:rPr>
          <w:rFonts w:ascii="Times New Roman" w:hAnsi="Times New Roman" w:cs="Times New Roman"/>
          <w:sz w:val="24"/>
          <w:szCs w:val="24"/>
        </w:rPr>
        <w:t>ομνήματος</w:t>
      </w:r>
      <w:r w:rsidR="00132151">
        <w:rPr>
          <w:rFonts w:ascii="Times New Roman" w:hAnsi="Times New Roman" w:cs="Times New Roman"/>
          <w:sz w:val="24"/>
          <w:szCs w:val="24"/>
        </w:rPr>
        <w:t xml:space="preserve"> με τις </w:t>
      </w:r>
      <w:r w:rsidR="00B471C2">
        <w:rPr>
          <w:rFonts w:ascii="Times New Roman" w:hAnsi="Times New Roman" w:cs="Times New Roman"/>
          <w:sz w:val="24"/>
          <w:szCs w:val="24"/>
        </w:rPr>
        <w:t xml:space="preserve">τελικές </w:t>
      </w:r>
      <w:r w:rsidR="00132151">
        <w:rPr>
          <w:rFonts w:ascii="Times New Roman" w:hAnsi="Times New Roman" w:cs="Times New Roman"/>
          <w:sz w:val="24"/>
          <w:szCs w:val="24"/>
        </w:rPr>
        <w:t>π</w:t>
      </w:r>
      <w:r w:rsidR="00132151" w:rsidRPr="00132151">
        <w:rPr>
          <w:rFonts w:ascii="Times New Roman" w:hAnsi="Times New Roman" w:cs="Times New Roman"/>
          <w:sz w:val="24"/>
          <w:szCs w:val="24"/>
        </w:rPr>
        <w:t>αρατηρήσεις επί του σχεδίου νόμου του Υπουργείου Δικαιοσύνης σχετικά με</w:t>
      </w:r>
      <w:r w:rsidR="005223E2">
        <w:rPr>
          <w:rFonts w:ascii="Times New Roman" w:hAnsi="Times New Roman" w:cs="Times New Roman"/>
          <w:sz w:val="24"/>
          <w:szCs w:val="24"/>
        </w:rPr>
        <w:t xml:space="preserve"> την </w:t>
      </w:r>
      <w:r w:rsidR="00132151" w:rsidRPr="00132151">
        <w:rPr>
          <w:rFonts w:ascii="Times New Roman" w:hAnsi="Times New Roman" w:cs="Times New Roman"/>
          <w:sz w:val="24"/>
          <w:szCs w:val="24"/>
        </w:rPr>
        <w:t>«Υποβολή των δηλώσεων περιουσιακής κατάστασης (πόθεν έσχες) και οικονομικών συμφερόντων».</w:t>
      </w:r>
    </w:p>
    <w:p w:rsidR="00132151" w:rsidRPr="00132151" w:rsidRDefault="00132151" w:rsidP="00132151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2151">
        <w:rPr>
          <w:rFonts w:ascii="Times New Roman" w:hAnsi="Times New Roman" w:cs="Times New Roman"/>
          <w:sz w:val="24"/>
          <w:szCs w:val="24"/>
        </w:rPr>
        <w:t>2.</w:t>
      </w:r>
      <w:r w:rsidRPr="00132151">
        <w:rPr>
          <w:rFonts w:ascii="Times New Roman" w:hAnsi="Times New Roman" w:cs="Times New Roman"/>
          <w:sz w:val="24"/>
          <w:szCs w:val="24"/>
        </w:rPr>
        <w:tab/>
      </w:r>
      <w:r w:rsidR="00B471C2">
        <w:rPr>
          <w:rFonts w:ascii="Times New Roman" w:hAnsi="Times New Roman" w:cs="Times New Roman"/>
          <w:sz w:val="24"/>
          <w:szCs w:val="24"/>
        </w:rPr>
        <w:t xml:space="preserve">Η </w:t>
      </w:r>
      <w:r w:rsidRPr="00132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151">
        <w:rPr>
          <w:rFonts w:ascii="Times New Roman" w:hAnsi="Times New Roman" w:cs="Times New Roman"/>
          <w:sz w:val="24"/>
          <w:szCs w:val="24"/>
        </w:rPr>
        <w:t>συνδιοργάνωση</w:t>
      </w:r>
      <w:proofErr w:type="spellEnd"/>
      <w:r w:rsidRPr="00132151">
        <w:rPr>
          <w:rFonts w:ascii="Times New Roman" w:hAnsi="Times New Roman" w:cs="Times New Roman"/>
          <w:sz w:val="24"/>
          <w:szCs w:val="24"/>
        </w:rPr>
        <w:t xml:space="preserve">  με το ΕΚΠΑ</w:t>
      </w:r>
      <w:r w:rsidR="00B471C2">
        <w:rPr>
          <w:rFonts w:ascii="Times New Roman" w:hAnsi="Times New Roman" w:cs="Times New Roman"/>
          <w:sz w:val="24"/>
          <w:szCs w:val="24"/>
        </w:rPr>
        <w:t xml:space="preserve"> ημερίδας</w:t>
      </w:r>
      <w:r w:rsidRPr="00132151">
        <w:rPr>
          <w:rFonts w:ascii="Times New Roman" w:hAnsi="Times New Roman" w:cs="Times New Roman"/>
          <w:sz w:val="24"/>
          <w:szCs w:val="24"/>
        </w:rPr>
        <w:t xml:space="preserve"> επί θεμάτων </w:t>
      </w:r>
      <w:proofErr w:type="spellStart"/>
      <w:r w:rsidRPr="00132151">
        <w:rPr>
          <w:rFonts w:ascii="Times New Roman" w:hAnsi="Times New Roman" w:cs="Times New Roman"/>
          <w:sz w:val="24"/>
          <w:szCs w:val="24"/>
        </w:rPr>
        <w:t>Ενωσιακού</w:t>
      </w:r>
      <w:proofErr w:type="spellEnd"/>
      <w:r w:rsidRPr="00132151">
        <w:rPr>
          <w:rFonts w:ascii="Times New Roman" w:hAnsi="Times New Roman" w:cs="Times New Roman"/>
          <w:sz w:val="24"/>
          <w:szCs w:val="24"/>
        </w:rPr>
        <w:t xml:space="preserve"> Δικαίου.</w:t>
      </w:r>
    </w:p>
    <w:p w:rsidR="00132151" w:rsidRPr="00132151" w:rsidRDefault="00132151" w:rsidP="00132151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2151">
        <w:rPr>
          <w:rFonts w:ascii="Times New Roman" w:hAnsi="Times New Roman" w:cs="Times New Roman"/>
          <w:sz w:val="24"/>
          <w:szCs w:val="24"/>
        </w:rPr>
        <w:t>3.</w:t>
      </w:r>
      <w:r w:rsidRPr="00132151">
        <w:rPr>
          <w:rFonts w:ascii="Times New Roman" w:hAnsi="Times New Roman" w:cs="Times New Roman"/>
          <w:sz w:val="24"/>
          <w:szCs w:val="24"/>
        </w:rPr>
        <w:tab/>
      </w:r>
      <w:r w:rsidR="00B471C2">
        <w:rPr>
          <w:rFonts w:ascii="Times New Roman" w:hAnsi="Times New Roman" w:cs="Times New Roman"/>
          <w:sz w:val="24"/>
          <w:szCs w:val="24"/>
        </w:rPr>
        <w:t>Η δ</w:t>
      </w:r>
      <w:r w:rsidRPr="00132151">
        <w:rPr>
          <w:rFonts w:ascii="Times New Roman" w:hAnsi="Times New Roman" w:cs="Times New Roman"/>
          <w:sz w:val="24"/>
          <w:szCs w:val="24"/>
        </w:rPr>
        <w:t>ιοργάνωση ημερίδας για θέματα  Οικογενειακού  Δικαίου  στην Αθήνα</w:t>
      </w:r>
      <w:r w:rsidR="00B471C2">
        <w:rPr>
          <w:rFonts w:ascii="Times New Roman" w:hAnsi="Times New Roman" w:cs="Times New Roman"/>
          <w:sz w:val="24"/>
          <w:szCs w:val="24"/>
        </w:rPr>
        <w:t xml:space="preserve"> </w:t>
      </w:r>
      <w:r w:rsidR="005223E2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B471C2">
        <w:rPr>
          <w:rFonts w:ascii="Times New Roman" w:hAnsi="Times New Roman" w:cs="Times New Roman"/>
          <w:sz w:val="24"/>
          <w:szCs w:val="24"/>
        </w:rPr>
        <w:t>είχε πραγματοποιηθεί πρόσφατα στη Θεσσαλονίκη</w:t>
      </w:r>
      <w:r w:rsidR="005223E2">
        <w:rPr>
          <w:rFonts w:ascii="Times New Roman" w:hAnsi="Times New Roman" w:cs="Times New Roman"/>
          <w:sz w:val="24"/>
          <w:szCs w:val="24"/>
        </w:rPr>
        <w:t>)</w:t>
      </w:r>
      <w:r w:rsidR="00B471C2">
        <w:rPr>
          <w:rFonts w:ascii="Times New Roman" w:hAnsi="Times New Roman" w:cs="Times New Roman"/>
          <w:sz w:val="24"/>
          <w:szCs w:val="24"/>
        </w:rPr>
        <w:t>.</w:t>
      </w:r>
    </w:p>
    <w:p w:rsidR="00132151" w:rsidRPr="00132151" w:rsidRDefault="00132151" w:rsidP="00132151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2151">
        <w:rPr>
          <w:rFonts w:ascii="Times New Roman" w:hAnsi="Times New Roman" w:cs="Times New Roman"/>
          <w:sz w:val="24"/>
          <w:szCs w:val="24"/>
        </w:rPr>
        <w:t>4.</w:t>
      </w:r>
      <w:r w:rsidRPr="00132151">
        <w:rPr>
          <w:rFonts w:ascii="Times New Roman" w:hAnsi="Times New Roman" w:cs="Times New Roman"/>
          <w:sz w:val="24"/>
          <w:szCs w:val="24"/>
        </w:rPr>
        <w:tab/>
      </w:r>
      <w:r w:rsidR="00B471C2">
        <w:rPr>
          <w:rFonts w:ascii="Times New Roman" w:hAnsi="Times New Roman" w:cs="Times New Roman"/>
          <w:sz w:val="24"/>
          <w:szCs w:val="24"/>
        </w:rPr>
        <w:t>Η δ</w:t>
      </w:r>
      <w:r>
        <w:rPr>
          <w:rFonts w:ascii="Times New Roman" w:hAnsi="Times New Roman" w:cs="Times New Roman"/>
          <w:sz w:val="24"/>
          <w:szCs w:val="24"/>
        </w:rPr>
        <w:t>ωρεά χρηματικού ποσού 5.000 ευρώ στους</w:t>
      </w:r>
      <w:r w:rsidRPr="00132151">
        <w:rPr>
          <w:rFonts w:ascii="Times New Roman" w:hAnsi="Times New Roman" w:cs="Times New Roman"/>
          <w:sz w:val="24"/>
          <w:szCs w:val="24"/>
        </w:rPr>
        <w:t xml:space="preserve"> πληγέντ</w:t>
      </w:r>
      <w:r>
        <w:rPr>
          <w:rFonts w:ascii="Times New Roman" w:hAnsi="Times New Roman" w:cs="Times New Roman"/>
          <w:sz w:val="24"/>
          <w:szCs w:val="24"/>
        </w:rPr>
        <w:t>ες</w:t>
      </w:r>
      <w:r w:rsidRPr="00132151">
        <w:rPr>
          <w:rFonts w:ascii="Times New Roman" w:hAnsi="Times New Roman" w:cs="Times New Roman"/>
          <w:sz w:val="24"/>
          <w:szCs w:val="24"/>
        </w:rPr>
        <w:t xml:space="preserve"> από τον πρόσφατο σεισμό σε περιοχές Τουρκίας </w:t>
      </w:r>
      <w:r w:rsidR="00B471C2">
        <w:rPr>
          <w:rFonts w:ascii="Times New Roman" w:hAnsi="Times New Roman" w:cs="Times New Roman"/>
          <w:sz w:val="24"/>
          <w:szCs w:val="24"/>
        </w:rPr>
        <w:t>–</w:t>
      </w:r>
      <w:r w:rsidRPr="00132151">
        <w:rPr>
          <w:rFonts w:ascii="Times New Roman" w:hAnsi="Times New Roman" w:cs="Times New Roman"/>
          <w:sz w:val="24"/>
          <w:szCs w:val="24"/>
        </w:rPr>
        <w:t xml:space="preserve"> Συρίας</w:t>
      </w:r>
      <w:r w:rsidR="00B471C2">
        <w:rPr>
          <w:rFonts w:ascii="Times New Roman" w:hAnsi="Times New Roman" w:cs="Times New Roman"/>
          <w:sz w:val="24"/>
          <w:szCs w:val="24"/>
        </w:rPr>
        <w:t>, πλην της υλικής ανθρωπιστικής βοήθειας, που ήδη συγκεντρώνεται.</w:t>
      </w:r>
    </w:p>
    <w:p w:rsidR="00132151" w:rsidRDefault="00132151" w:rsidP="00132151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32151">
        <w:rPr>
          <w:rFonts w:ascii="Times New Roman" w:hAnsi="Times New Roman" w:cs="Times New Roman"/>
          <w:sz w:val="24"/>
          <w:szCs w:val="24"/>
        </w:rPr>
        <w:t>.</w:t>
      </w:r>
      <w:r w:rsidRPr="00132151">
        <w:rPr>
          <w:rFonts w:ascii="Times New Roman" w:hAnsi="Times New Roman" w:cs="Times New Roman"/>
          <w:sz w:val="24"/>
          <w:szCs w:val="24"/>
        </w:rPr>
        <w:tab/>
      </w:r>
      <w:r w:rsidR="00B471C2">
        <w:rPr>
          <w:rFonts w:ascii="Times New Roman" w:hAnsi="Times New Roman" w:cs="Times New Roman"/>
          <w:sz w:val="24"/>
          <w:szCs w:val="24"/>
        </w:rPr>
        <w:t xml:space="preserve">Η </w:t>
      </w:r>
      <w:r>
        <w:rPr>
          <w:rFonts w:ascii="Times New Roman" w:hAnsi="Times New Roman" w:cs="Times New Roman"/>
          <w:sz w:val="24"/>
          <w:szCs w:val="24"/>
        </w:rPr>
        <w:t>πρ</w:t>
      </w:r>
      <w:r w:rsidR="00B471C2">
        <w:rPr>
          <w:rFonts w:ascii="Times New Roman" w:hAnsi="Times New Roman" w:cs="Times New Roman"/>
          <w:sz w:val="24"/>
          <w:szCs w:val="24"/>
        </w:rPr>
        <w:t>όταση</w:t>
      </w:r>
      <w:r>
        <w:rPr>
          <w:rFonts w:ascii="Times New Roman" w:hAnsi="Times New Roman" w:cs="Times New Roman"/>
          <w:sz w:val="24"/>
          <w:szCs w:val="24"/>
        </w:rPr>
        <w:t xml:space="preserve"> στην Ένωση Εισαγγελέων</w:t>
      </w:r>
      <w:r w:rsidR="00B471C2">
        <w:rPr>
          <w:rFonts w:ascii="Times New Roman" w:hAnsi="Times New Roman" w:cs="Times New Roman"/>
          <w:sz w:val="24"/>
          <w:szCs w:val="24"/>
        </w:rPr>
        <w:t xml:space="preserve"> Ελλάδος περί </w:t>
      </w:r>
      <w:proofErr w:type="spellStart"/>
      <w:r>
        <w:rPr>
          <w:rFonts w:ascii="Times New Roman" w:hAnsi="Times New Roman" w:cs="Times New Roman"/>
          <w:sz w:val="24"/>
          <w:szCs w:val="24"/>
        </w:rPr>
        <w:t>συνδιοργάνωση</w:t>
      </w:r>
      <w:r w:rsidR="00B471C2">
        <w:rPr>
          <w:rFonts w:ascii="Times New Roman" w:hAnsi="Times New Roman" w:cs="Times New Roman"/>
          <w:sz w:val="24"/>
          <w:szCs w:val="24"/>
        </w:rPr>
        <w:t>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τον Οκτώβριο του 2023 συνεδρίου με θεματική που θα αποφασιστεί από κοινού, στ</w:t>
      </w:r>
      <w:r w:rsidR="005223E2">
        <w:rPr>
          <w:rFonts w:ascii="Times New Roman" w:hAnsi="Times New Roman" w:cs="Times New Roman"/>
          <w:sz w:val="24"/>
          <w:szCs w:val="24"/>
        </w:rPr>
        <w:t>ο νησί της</w:t>
      </w:r>
      <w:r>
        <w:rPr>
          <w:rFonts w:ascii="Times New Roman" w:hAnsi="Times New Roman" w:cs="Times New Roman"/>
          <w:sz w:val="24"/>
          <w:szCs w:val="24"/>
        </w:rPr>
        <w:t xml:space="preserve"> Σαντορίνη</w:t>
      </w:r>
      <w:r w:rsidR="005223E2">
        <w:rPr>
          <w:rFonts w:ascii="Times New Roman" w:hAnsi="Times New Roman" w:cs="Times New Roman"/>
          <w:sz w:val="24"/>
          <w:szCs w:val="24"/>
        </w:rPr>
        <w:t>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21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2151" w:rsidRDefault="00132151" w:rsidP="00132151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B471C2">
        <w:rPr>
          <w:rFonts w:ascii="Times New Roman" w:hAnsi="Times New Roman" w:cs="Times New Roman"/>
          <w:sz w:val="24"/>
          <w:szCs w:val="24"/>
        </w:rPr>
        <w:t>Η</w:t>
      </w:r>
      <w:r>
        <w:rPr>
          <w:rFonts w:ascii="Times New Roman" w:hAnsi="Times New Roman" w:cs="Times New Roman"/>
          <w:sz w:val="24"/>
          <w:szCs w:val="24"/>
        </w:rPr>
        <w:t xml:space="preserve"> δωρεά </w:t>
      </w:r>
      <w:r w:rsidR="005223E2">
        <w:rPr>
          <w:rFonts w:ascii="Times New Roman" w:hAnsi="Times New Roman" w:cs="Times New Roman"/>
          <w:sz w:val="24"/>
          <w:szCs w:val="24"/>
        </w:rPr>
        <w:t xml:space="preserve">εκ μέρους της Ένωσης </w:t>
      </w:r>
      <w:r>
        <w:rPr>
          <w:rFonts w:ascii="Times New Roman" w:hAnsi="Times New Roman" w:cs="Times New Roman"/>
          <w:sz w:val="24"/>
          <w:szCs w:val="24"/>
        </w:rPr>
        <w:t xml:space="preserve">υλικοτεχνικής υποδομής (υπολογιστές </w:t>
      </w:r>
      <w:r w:rsidR="005223E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εκτυπωτές) στο Εφετείο Αθηνών.</w:t>
      </w:r>
    </w:p>
    <w:p w:rsidR="00B471C2" w:rsidRDefault="00B471C2" w:rsidP="00132151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Η προώθηση νομοθετικής πρόβλεψης για τη ρύθμιση των υπηρεσιών ερευνών των Ειρηνοδικών. </w:t>
      </w:r>
    </w:p>
    <w:p w:rsidR="00711A2F" w:rsidRDefault="00711A2F" w:rsidP="00132151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B471C2">
        <w:rPr>
          <w:rFonts w:ascii="Times New Roman" w:hAnsi="Times New Roman" w:cs="Times New Roman"/>
          <w:sz w:val="24"/>
          <w:szCs w:val="24"/>
        </w:rPr>
        <w:t xml:space="preserve"> Η π</w:t>
      </w:r>
      <w:r>
        <w:rPr>
          <w:rFonts w:ascii="Times New Roman" w:hAnsi="Times New Roman" w:cs="Times New Roman"/>
          <w:sz w:val="24"/>
          <w:szCs w:val="24"/>
        </w:rPr>
        <w:t>ρόταση</w:t>
      </w:r>
      <w:r w:rsidR="00B471C2">
        <w:rPr>
          <w:rFonts w:ascii="Times New Roman" w:hAnsi="Times New Roman" w:cs="Times New Roman"/>
          <w:sz w:val="24"/>
          <w:szCs w:val="24"/>
        </w:rPr>
        <w:t xml:space="preserve"> στο Υπουργείο </w:t>
      </w:r>
      <w:r w:rsidR="00997DC6">
        <w:rPr>
          <w:rFonts w:ascii="Times New Roman" w:hAnsi="Times New Roman" w:cs="Times New Roman"/>
          <w:sz w:val="24"/>
          <w:szCs w:val="24"/>
        </w:rPr>
        <w:t xml:space="preserve">Δικαιοσύνης </w:t>
      </w:r>
      <w:r w:rsidR="00C50034">
        <w:rPr>
          <w:rFonts w:ascii="Times New Roman" w:hAnsi="Times New Roman" w:cs="Times New Roman"/>
          <w:sz w:val="24"/>
          <w:szCs w:val="24"/>
        </w:rPr>
        <w:t>περί</w:t>
      </w:r>
      <w:r w:rsidR="00997D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νομοθετική</w:t>
      </w:r>
      <w:r w:rsidR="00B471C2">
        <w:rPr>
          <w:rFonts w:ascii="Times New Roman" w:hAnsi="Times New Roman" w:cs="Times New Roman"/>
          <w:sz w:val="24"/>
          <w:szCs w:val="24"/>
        </w:rPr>
        <w:t>ς</w:t>
      </w:r>
      <w:r>
        <w:rPr>
          <w:rFonts w:ascii="Times New Roman" w:hAnsi="Times New Roman" w:cs="Times New Roman"/>
          <w:sz w:val="24"/>
          <w:szCs w:val="24"/>
        </w:rPr>
        <w:t xml:space="preserve"> ρύθμιση</w:t>
      </w:r>
      <w:r w:rsidR="00C50034">
        <w:rPr>
          <w:rFonts w:ascii="Times New Roman" w:hAnsi="Times New Roman" w:cs="Times New Roman"/>
          <w:sz w:val="24"/>
          <w:szCs w:val="24"/>
        </w:rPr>
        <w:t>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0034">
        <w:rPr>
          <w:rFonts w:ascii="Times New Roman" w:hAnsi="Times New Roman" w:cs="Times New Roman"/>
          <w:sz w:val="24"/>
          <w:szCs w:val="24"/>
        </w:rPr>
        <w:t>της</w:t>
      </w:r>
      <w:r>
        <w:rPr>
          <w:rFonts w:ascii="Times New Roman" w:hAnsi="Times New Roman" w:cs="Times New Roman"/>
          <w:sz w:val="24"/>
          <w:szCs w:val="24"/>
        </w:rPr>
        <w:t xml:space="preserve"> αναδρομικής ισχύος των ΦΕΚ Γ΄1489/6-7-2021 και ΦΕΚ Γ΄2320/30-9-2021</w:t>
      </w:r>
      <w:r w:rsidR="00997DC6">
        <w:rPr>
          <w:rFonts w:ascii="Times New Roman" w:hAnsi="Times New Roman" w:cs="Times New Roman"/>
          <w:sz w:val="24"/>
          <w:szCs w:val="24"/>
        </w:rPr>
        <w:t xml:space="preserve">, που αφορούν θέματα προαγωγών Ειρηνοδικών.  </w:t>
      </w:r>
    </w:p>
    <w:p w:rsidR="000F21F1" w:rsidRDefault="00C50034" w:rsidP="00F04F96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997DC6">
        <w:rPr>
          <w:rFonts w:ascii="Times New Roman" w:hAnsi="Times New Roman" w:cs="Times New Roman"/>
          <w:sz w:val="24"/>
          <w:szCs w:val="24"/>
        </w:rPr>
        <w:t xml:space="preserve"> Η α</w:t>
      </w:r>
      <w:r>
        <w:rPr>
          <w:rFonts w:ascii="Times New Roman" w:hAnsi="Times New Roman" w:cs="Times New Roman"/>
          <w:sz w:val="24"/>
          <w:szCs w:val="24"/>
        </w:rPr>
        <w:t>νάκληση και οριστική διαγραφή από την ιστοσελίδα της Ένωσης</w:t>
      </w:r>
      <w:r w:rsidR="00573E45">
        <w:rPr>
          <w:rFonts w:ascii="Times New Roman" w:hAnsi="Times New Roman" w:cs="Times New Roman"/>
          <w:sz w:val="24"/>
          <w:szCs w:val="24"/>
        </w:rPr>
        <w:t xml:space="preserve"> και την ιστορία αυτής</w:t>
      </w:r>
      <w:r>
        <w:rPr>
          <w:rFonts w:ascii="Times New Roman" w:hAnsi="Times New Roman" w:cs="Times New Roman"/>
          <w:sz w:val="24"/>
          <w:szCs w:val="24"/>
        </w:rPr>
        <w:t xml:space="preserve"> του δελτίου τύπου</w:t>
      </w:r>
      <w:r w:rsidR="00573E45">
        <w:rPr>
          <w:rFonts w:ascii="Times New Roman" w:hAnsi="Times New Roman" w:cs="Times New Roman"/>
          <w:sz w:val="24"/>
          <w:szCs w:val="24"/>
        </w:rPr>
        <w:t xml:space="preserve"> με τον τίτλο: «για τον κρατούμενο Δ. </w:t>
      </w:r>
      <w:proofErr w:type="spellStart"/>
      <w:r w:rsidR="00573E45">
        <w:rPr>
          <w:rFonts w:ascii="Times New Roman" w:hAnsi="Times New Roman" w:cs="Times New Roman"/>
          <w:sz w:val="24"/>
          <w:szCs w:val="24"/>
        </w:rPr>
        <w:t>Κουφοντίνα</w:t>
      </w:r>
      <w:proofErr w:type="spellEnd"/>
      <w:r w:rsidR="00573E45">
        <w:rPr>
          <w:rFonts w:ascii="Times New Roman" w:hAnsi="Times New Roman" w:cs="Times New Roman"/>
          <w:sz w:val="24"/>
          <w:szCs w:val="24"/>
        </w:rPr>
        <w:t xml:space="preserve">», που εκδόθηκε </w:t>
      </w:r>
      <w:r w:rsidR="00ED3DDA">
        <w:rPr>
          <w:rFonts w:ascii="Times New Roman" w:hAnsi="Times New Roman" w:cs="Times New Roman"/>
          <w:sz w:val="24"/>
          <w:szCs w:val="24"/>
        </w:rPr>
        <w:t xml:space="preserve">πριν </w:t>
      </w:r>
      <w:r w:rsidR="00573E45">
        <w:rPr>
          <w:rFonts w:ascii="Times New Roman" w:hAnsi="Times New Roman" w:cs="Times New Roman"/>
          <w:sz w:val="24"/>
          <w:szCs w:val="24"/>
        </w:rPr>
        <w:t>δύο χρόνια (</w:t>
      </w:r>
      <w:r>
        <w:rPr>
          <w:rFonts w:ascii="Times New Roman" w:hAnsi="Times New Roman" w:cs="Times New Roman"/>
          <w:sz w:val="24"/>
          <w:szCs w:val="24"/>
        </w:rPr>
        <w:t>2</w:t>
      </w:r>
      <w:r w:rsidR="005223E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-2-202</w:t>
      </w:r>
      <w:r w:rsidR="00573E45">
        <w:rPr>
          <w:rFonts w:ascii="Times New Roman" w:hAnsi="Times New Roman" w:cs="Times New Roman"/>
          <w:sz w:val="24"/>
          <w:szCs w:val="24"/>
        </w:rPr>
        <w:t xml:space="preserve">1) από το τότε γραφείο τύπου, αποτελούμενο από τον Χριστόφορο </w:t>
      </w:r>
      <w:proofErr w:type="spellStart"/>
      <w:r w:rsidR="00573E45">
        <w:rPr>
          <w:rFonts w:ascii="Times New Roman" w:hAnsi="Times New Roman" w:cs="Times New Roman"/>
          <w:sz w:val="24"/>
          <w:szCs w:val="24"/>
        </w:rPr>
        <w:t>Σεβαστίδη</w:t>
      </w:r>
      <w:proofErr w:type="spellEnd"/>
      <w:r w:rsidR="00573E45">
        <w:rPr>
          <w:rFonts w:ascii="Times New Roman" w:hAnsi="Times New Roman" w:cs="Times New Roman"/>
          <w:sz w:val="24"/>
          <w:szCs w:val="24"/>
        </w:rPr>
        <w:t xml:space="preserve">, τον Χαράλαμπο </w:t>
      </w:r>
      <w:proofErr w:type="spellStart"/>
      <w:r w:rsidR="00573E45">
        <w:rPr>
          <w:rFonts w:ascii="Times New Roman" w:hAnsi="Times New Roman" w:cs="Times New Roman"/>
          <w:sz w:val="24"/>
          <w:szCs w:val="24"/>
        </w:rPr>
        <w:t>Σεβαστίδη</w:t>
      </w:r>
      <w:proofErr w:type="spellEnd"/>
      <w:r w:rsidR="00573E45">
        <w:rPr>
          <w:rFonts w:ascii="Times New Roman" w:hAnsi="Times New Roman" w:cs="Times New Roman"/>
          <w:sz w:val="24"/>
          <w:szCs w:val="24"/>
        </w:rPr>
        <w:t xml:space="preserve"> και την Ευθαλία Κώστα</w:t>
      </w:r>
      <w:r w:rsidR="00B37FEC">
        <w:rPr>
          <w:rFonts w:ascii="Times New Roman" w:hAnsi="Times New Roman" w:cs="Times New Roman"/>
          <w:sz w:val="24"/>
          <w:szCs w:val="24"/>
        </w:rPr>
        <w:t xml:space="preserve">, </w:t>
      </w:r>
      <w:r w:rsidR="008B58D9">
        <w:rPr>
          <w:rFonts w:ascii="Times New Roman" w:hAnsi="Times New Roman" w:cs="Times New Roman"/>
          <w:sz w:val="24"/>
          <w:szCs w:val="24"/>
        </w:rPr>
        <w:t>σε ένδειξη</w:t>
      </w:r>
      <w:r w:rsidR="00260BDD">
        <w:rPr>
          <w:rFonts w:ascii="Times New Roman" w:hAnsi="Times New Roman" w:cs="Times New Roman"/>
          <w:sz w:val="24"/>
          <w:szCs w:val="24"/>
        </w:rPr>
        <w:t xml:space="preserve"> και ως πράξη </w:t>
      </w:r>
      <w:r w:rsidR="008B58D9">
        <w:rPr>
          <w:rFonts w:ascii="Times New Roman" w:hAnsi="Times New Roman" w:cs="Times New Roman"/>
          <w:sz w:val="24"/>
          <w:szCs w:val="24"/>
        </w:rPr>
        <w:t xml:space="preserve"> σεβασμού στις Δημοκρατικές Αρχές </w:t>
      </w:r>
      <w:r w:rsidR="00B37FEC" w:rsidRPr="00B37FEC">
        <w:rPr>
          <w:rFonts w:ascii="Times New Roman" w:hAnsi="Times New Roman" w:cs="Times New Roman"/>
          <w:sz w:val="24"/>
          <w:szCs w:val="24"/>
        </w:rPr>
        <w:t>και με δεδομένο</w:t>
      </w:r>
      <w:r w:rsidR="00241ACC">
        <w:rPr>
          <w:rFonts w:ascii="Times New Roman" w:hAnsi="Times New Roman" w:cs="Times New Roman"/>
          <w:sz w:val="24"/>
          <w:szCs w:val="24"/>
        </w:rPr>
        <w:t>,</w:t>
      </w:r>
      <w:r w:rsidR="00B37FEC" w:rsidRPr="00B37FEC">
        <w:rPr>
          <w:rFonts w:ascii="Times New Roman" w:hAnsi="Times New Roman" w:cs="Times New Roman"/>
          <w:sz w:val="24"/>
          <w:szCs w:val="24"/>
        </w:rPr>
        <w:t xml:space="preserve"> ότι πάντα η Ένωση αγωνιζόταν για τη Δικαιοσύνη και τη Δημοκρατία </w:t>
      </w:r>
      <w:r w:rsidR="008B58D9">
        <w:rPr>
          <w:rFonts w:ascii="Times New Roman" w:hAnsi="Times New Roman" w:cs="Times New Roman"/>
          <w:sz w:val="24"/>
          <w:szCs w:val="24"/>
        </w:rPr>
        <w:t xml:space="preserve">εντός των πλαισίων </w:t>
      </w:r>
      <w:r w:rsidR="00B37FEC" w:rsidRPr="00B37FEC">
        <w:rPr>
          <w:rFonts w:ascii="Times New Roman" w:hAnsi="Times New Roman" w:cs="Times New Roman"/>
          <w:sz w:val="24"/>
          <w:szCs w:val="24"/>
        </w:rPr>
        <w:t>του Συντάγματος.</w:t>
      </w:r>
      <w:r w:rsidR="00997DC6">
        <w:rPr>
          <w:rFonts w:ascii="Times New Roman" w:hAnsi="Times New Roman" w:cs="Times New Roman"/>
          <w:sz w:val="24"/>
          <w:szCs w:val="24"/>
        </w:rPr>
        <w:t xml:space="preserve"> Η ανάκληση αποτελεί χρέος του νυν Προεδρείου, καθότι η έκδοσή του είχε σαν αποτέλεσμα τη </w:t>
      </w:r>
      <w:r w:rsidR="00B37FEC" w:rsidRPr="00B37FEC">
        <w:rPr>
          <w:rFonts w:ascii="Times New Roman" w:hAnsi="Times New Roman" w:cs="Times New Roman"/>
          <w:sz w:val="24"/>
          <w:szCs w:val="24"/>
        </w:rPr>
        <w:t>δι</w:t>
      </w:r>
      <w:r w:rsidR="00997DC6">
        <w:rPr>
          <w:rFonts w:ascii="Times New Roman" w:hAnsi="Times New Roman" w:cs="Times New Roman"/>
          <w:sz w:val="24"/>
          <w:szCs w:val="24"/>
        </w:rPr>
        <w:t>α</w:t>
      </w:r>
      <w:r w:rsidR="00B37FEC" w:rsidRPr="00B37FEC">
        <w:rPr>
          <w:rFonts w:ascii="Times New Roman" w:hAnsi="Times New Roman" w:cs="Times New Roman"/>
          <w:sz w:val="24"/>
          <w:szCs w:val="24"/>
        </w:rPr>
        <w:t>γρ</w:t>
      </w:r>
      <w:r w:rsidR="00997DC6">
        <w:rPr>
          <w:rFonts w:ascii="Times New Roman" w:hAnsi="Times New Roman" w:cs="Times New Roman"/>
          <w:sz w:val="24"/>
          <w:szCs w:val="24"/>
        </w:rPr>
        <w:t>αφή</w:t>
      </w:r>
      <w:r w:rsidR="00B37FEC" w:rsidRPr="00B37FEC">
        <w:rPr>
          <w:rFonts w:ascii="Times New Roman" w:hAnsi="Times New Roman" w:cs="Times New Roman"/>
          <w:sz w:val="24"/>
          <w:szCs w:val="24"/>
        </w:rPr>
        <w:t xml:space="preserve"> από την Ένωση </w:t>
      </w:r>
      <w:r w:rsidR="00997DC6">
        <w:rPr>
          <w:rFonts w:ascii="Times New Roman" w:hAnsi="Times New Roman" w:cs="Times New Roman"/>
          <w:sz w:val="24"/>
          <w:szCs w:val="24"/>
        </w:rPr>
        <w:t>πολλών συναδέλφων ενώ ακόμη</w:t>
      </w:r>
      <w:r w:rsidR="00B37FEC" w:rsidRPr="00B37FEC">
        <w:rPr>
          <w:rFonts w:ascii="Times New Roman" w:hAnsi="Times New Roman" w:cs="Times New Roman"/>
          <w:sz w:val="24"/>
          <w:szCs w:val="24"/>
        </w:rPr>
        <w:t xml:space="preserve"> περισσότεροι (πάνω από 700) υπέγραψαν έγγραφα διαμαρτυρίας για τη στήριξη τ</w:t>
      </w:r>
      <w:r w:rsidR="008B58D9">
        <w:rPr>
          <w:rFonts w:ascii="Times New Roman" w:hAnsi="Times New Roman" w:cs="Times New Roman"/>
          <w:sz w:val="24"/>
          <w:szCs w:val="24"/>
        </w:rPr>
        <w:t>ων άνω συναδέλφων</w:t>
      </w:r>
      <w:r w:rsidR="00B37FEC" w:rsidRPr="00B37FEC">
        <w:rPr>
          <w:rFonts w:ascii="Times New Roman" w:hAnsi="Times New Roman" w:cs="Times New Roman"/>
          <w:sz w:val="24"/>
          <w:szCs w:val="24"/>
        </w:rPr>
        <w:t xml:space="preserve"> στον καταδικασθέντα τρομοκράτη </w:t>
      </w:r>
      <w:r w:rsidR="00997DC6">
        <w:rPr>
          <w:rFonts w:ascii="Times New Roman" w:hAnsi="Times New Roman" w:cs="Times New Roman"/>
          <w:sz w:val="24"/>
          <w:szCs w:val="24"/>
        </w:rPr>
        <w:t xml:space="preserve">ενώ </w:t>
      </w:r>
      <w:r w:rsidR="00997DC6" w:rsidRPr="00997DC6">
        <w:rPr>
          <w:rFonts w:ascii="Times New Roman" w:hAnsi="Times New Roman" w:cs="Times New Roman"/>
          <w:sz w:val="24"/>
          <w:szCs w:val="24"/>
        </w:rPr>
        <w:t xml:space="preserve">οι υγειονομικές συνθήκες του </w:t>
      </w:r>
      <w:proofErr w:type="spellStart"/>
      <w:r w:rsidR="00997DC6" w:rsidRPr="00997DC6">
        <w:rPr>
          <w:rFonts w:ascii="Times New Roman" w:hAnsi="Times New Roman" w:cs="Times New Roman"/>
          <w:sz w:val="24"/>
          <w:szCs w:val="24"/>
        </w:rPr>
        <w:t>κορονοϊού</w:t>
      </w:r>
      <w:proofErr w:type="spellEnd"/>
      <w:r w:rsidR="00997DC6" w:rsidRPr="00997DC6">
        <w:rPr>
          <w:rFonts w:ascii="Times New Roman" w:hAnsi="Times New Roman" w:cs="Times New Roman"/>
          <w:sz w:val="24"/>
          <w:szCs w:val="24"/>
        </w:rPr>
        <w:t xml:space="preserve"> εμπόδισαν τη σύγκλησ</w:t>
      </w:r>
      <w:r w:rsidR="00997DC6">
        <w:rPr>
          <w:rFonts w:ascii="Times New Roman" w:hAnsi="Times New Roman" w:cs="Times New Roman"/>
          <w:sz w:val="24"/>
          <w:szCs w:val="24"/>
        </w:rPr>
        <w:t>η</w:t>
      </w:r>
      <w:r w:rsidR="00997DC6" w:rsidRPr="00997DC6">
        <w:rPr>
          <w:rFonts w:ascii="Times New Roman" w:hAnsi="Times New Roman" w:cs="Times New Roman"/>
          <w:sz w:val="24"/>
          <w:szCs w:val="24"/>
        </w:rPr>
        <w:t xml:space="preserve"> </w:t>
      </w:r>
      <w:r w:rsidR="00997DC6">
        <w:rPr>
          <w:rFonts w:ascii="Times New Roman" w:hAnsi="Times New Roman" w:cs="Times New Roman"/>
          <w:sz w:val="24"/>
          <w:szCs w:val="24"/>
        </w:rPr>
        <w:t>έκτακτης γενικής συνέλευσης</w:t>
      </w:r>
      <w:r w:rsidR="008B58D9">
        <w:rPr>
          <w:rFonts w:ascii="Times New Roman" w:hAnsi="Times New Roman" w:cs="Times New Roman"/>
          <w:sz w:val="24"/>
          <w:szCs w:val="24"/>
        </w:rPr>
        <w:t xml:space="preserve"> προς ανάκληση αυτού, όπως ήταν η βούληση του Δικαστικού Σώματος. </w:t>
      </w:r>
      <w:r w:rsidR="00B37FEC" w:rsidRPr="00B37F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4467" w:rsidRPr="007F4467" w:rsidRDefault="007F4467" w:rsidP="007F4467">
      <w:pPr>
        <w:widowControl w:val="0"/>
        <w:spacing w:after="0" w:line="360" w:lineRule="auto"/>
        <w:ind w:firstLine="720"/>
        <w:jc w:val="both"/>
      </w:pPr>
      <w:r>
        <w:t>Τέλος, η</w:t>
      </w:r>
      <w:r w:rsidRPr="007F4467">
        <w:t xml:space="preserve"> Πρόεδρος της Ένωσης ενημέρωσε τα μέλη: α) επί των οικονομικών διεκδικήσεων  και β) για την αναγκαιότητα πρόσληψης ενός υπαλλήλου για ενίσχυση της γραμματείας της Ένωσης.</w:t>
      </w:r>
    </w:p>
    <w:p w:rsidR="00C518F0" w:rsidRDefault="00391A5B" w:rsidP="00391A5B">
      <w:pPr>
        <w:tabs>
          <w:tab w:val="left" w:pos="3120"/>
        </w:tabs>
      </w:pPr>
      <w:r>
        <w:tab/>
      </w:r>
      <w:r w:rsidRPr="00391A5B">
        <w:rPr>
          <w:noProof/>
        </w:rPr>
        <w:drawing>
          <wp:inline distT="0" distB="0" distL="0" distR="0">
            <wp:extent cx="5251433" cy="998220"/>
            <wp:effectExtent l="19050" t="0" r="6367" b="0"/>
            <wp:docPr id="7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33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518F0" w:rsidSect="006240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1F1"/>
    <w:rsid w:val="000F21F1"/>
    <w:rsid w:val="00132151"/>
    <w:rsid w:val="00241ACC"/>
    <w:rsid w:val="002424C5"/>
    <w:rsid w:val="00260BDD"/>
    <w:rsid w:val="003443D4"/>
    <w:rsid w:val="00391A5B"/>
    <w:rsid w:val="00520E87"/>
    <w:rsid w:val="005223E2"/>
    <w:rsid w:val="00573E45"/>
    <w:rsid w:val="00624098"/>
    <w:rsid w:val="006E24D8"/>
    <w:rsid w:val="00711A2F"/>
    <w:rsid w:val="007F3E33"/>
    <w:rsid w:val="007F4467"/>
    <w:rsid w:val="008B58D9"/>
    <w:rsid w:val="008E6E36"/>
    <w:rsid w:val="00997DC6"/>
    <w:rsid w:val="00B37FEC"/>
    <w:rsid w:val="00B471C2"/>
    <w:rsid w:val="00C04122"/>
    <w:rsid w:val="00C50034"/>
    <w:rsid w:val="00C518F0"/>
    <w:rsid w:val="00ED3DDA"/>
    <w:rsid w:val="00F0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1A1F8D-F75A-4770-B0C2-A1E22AAF1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4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0F21F1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391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91A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2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26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6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5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endikeis@otenet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ELEFTHERIA</dc:creator>
  <cp:keywords/>
  <dc:description/>
  <cp:lastModifiedBy>Harry Anthis</cp:lastModifiedBy>
  <cp:revision>2</cp:revision>
  <dcterms:created xsi:type="dcterms:W3CDTF">2023-02-21T09:12:00Z</dcterms:created>
  <dcterms:modified xsi:type="dcterms:W3CDTF">2023-02-21T09:12:00Z</dcterms:modified>
</cp:coreProperties>
</file>