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DE" w:rsidRPr="0062421F" w:rsidRDefault="00A83EDE" w:rsidP="00A83E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62421F">
        <w:rPr>
          <w:b/>
          <w:sz w:val="22"/>
          <w:szCs w:val="22"/>
        </w:rPr>
        <w:t>ΕΝΩΣΗ</w:t>
      </w:r>
    </w:p>
    <w:p w:rsidR="00A83EDE" w:rsidRPr="0062421F" w:rsidRDefault="00A83EDE" w:rsidP="00A83EDE">
      <w:pPr>
        <w:rPr>
          <w:b/>
          <w:sz w:val="22"/>
          <w:szCs w:val="22"/>
        </w:rPr>
      </w:pPr>
      <w:r w:rsidRPr="0062421F">
        <w:rPr>
          <w:b/>
          <w:sz w:val="22"/>
          <w:szCs w:val="22"/>
        </w:rPr>
        <w:t xml:space="preserve">   ΔΙΚΑΣΤΩΝ   &amp;   ΕΙΣΑΓΓΕΛΕΩΝ</w:t>
      </w:r>
      <w:r w:rsidRPr="0062421F">
        <w:rPr>
          <w:b/>
          <w:sz w:val="22"/>
          <w:szCs w:val="22"/>
        </w:rPr>
        <w:tab/>
      </w:r>
      <w:r w:rsidRPr="0062421F">
        <w:rPr>
          <w:b/>
          <w:sz w:val="22"/>
          <w:szCs w:val="22"/>
        </w:rPr>
        <w:tab/>
      </w:r>
      <w:r w:rsidRPr="0062421F">
        <w:rPr>
          <w:b/>
          <w:sz w:val="22"/>
          <w:szCs w:val="22"/>
        </w:rPr>
        <w:tab/>
      </w:r>
    </w:p>
    <w:p w:rsidR="00A83EDE" w:rsidRPr="0062421F" w:rsidRDefault="00A83EDE" w:rsidP="00A83EDE">
      <w:pPr>
        <w:rPr>
          <w:sz w:val="22"/>
          <w:szCs w:val="22"/>
        </w:rPr>
      </w:pPr>
      <w:r w:rsidRPr="0062421F">
        <w:rPr>
          <w:sz w:val="22"/>
          <w:szCs w:val="22"/>
        </w:rPr>
        <w:t xml:space="preserve">           ΠΡΩΤΟΔΙΚΕΙΟ ΑΘΗΝΩΝ</w:t>
      </w:r>
    </w:p>
    <w:p w:rsidR="00A83EDE" w:rsidRPr="0062421F" w:rsidRDefault="00A83EDE" w:rsidP="00A83EDE">
      <w:pPr>
        <w:rPr>
          <w:sz w:val="22"/>
          <w:szCs w:val="22"/>
        </w:rPr>
      </w:pPr>
      <w:r w:rsidRPr="0062421F">
        <w:rPr>
          <w:sz w:val="22"/>
          <w:szCs w:val="22"/>
        </w:rPr>
        <w:t xml:space="preserve">      (ΠΡΩΗΝ ΣΧΟΛΗ ΕΥΕΛΠΙΔΩΝ)</w:t>
      </w:r>
    </w:p>
    <w:p w:rsidR="00A83EDE" w:rsidRPr="0062421F" w:rsidRDefault="00A83EDE" w:rsidP="00A83ED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421F">
        <w:rPr>
          <w:sz w:val="22"/>
          <w:szCs w:val="22"/>
        </w:rPr>
        <w:t xml:space="preserve">           ΚΤΙΡΙΟ 6 –ΓΡΑΦΕΙΟ 210</w:t>
      </w:r>
    </w:p>
    <w:p w:rsidR="00A83EDE" w:rsidRPr="0062421F" w:rsidRDefault="00A83EDE" w:rsidP="00A83EDE">
      <w:pPr>
        <w:rPr>
          <w:sz w:val="22"/>
          <w:szCs w:val="22"/>
        </w:rPr>
      </w:pPr>
      <w:r w:rsidRPr="0062421F">
        <w:rPr>
          <w:sz w:val="22"/>
          <w:szCs w:val="22"/>
        </w:rPr>
        <w:t xml:space="preserve"> ΤΗΛ: 210 88 27 380-  </w:t>
      </w:r>
      <w:r w:rsidRPr="0062421F">
        <w:rPr>
          <w:sz w:val="22"/>
          <w:szCs w:val="22"/>
          <w:lang w:val="en-US"/>
        </w:rPr>
        <w:t>FAX</w:t>
      </w:r>
      <w:r w:rsidRPr="0062421F">
        <w:rPr>
          <w:sz w:val="22"/>
          <w:szCs w:val="22"/>
        </w:rPr>
        <w:t xml:space="preserve"> 210 88 41 529</w:t>
      </w:r>
    </w:p>
    <w:p w:rsidR="00A83EDE" w:rsidRPr="0062421F" w:rsidRDefault="00A83EDE" w:rsidP="00A83EDE">
      <w:pPr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</w:t>
      </w:r>
      <w:r w:rsidRPr="0062421F">
        <w:rPr>
          <w:sz w:val="22"/>
          <w:szCs w:val="22"/>
        </w:rPr>
        <w:t xml:space="preserve">               Τ</w:t>
      </w:r>
      <w:r w:rsidRPr="0062421F">
        <w:rPr>
          <w:sz w:val="22"/>
          <w:szCs w:val="22"/>
          <w:lang w:val="de-DE"/>
        </w:rPr>
        <w:t>.</w:t>
      </w:r>
      <w:r w:rsidRPr="0062421F">
        <w:rPr>
          <w:sz w:val="22"/>
          <w:szCs w:val="22"/>
        </w:rPr>
        <w:t>Κ</w:t>
      </w:r>
      <w:r w:rsidRPr="0062421F">
        <w:rPr>
          <w:sz w:val="22"/>
          <w:szCs w:val="22"/>
          <w:lang w:val="de-DE"/>
        </w:rPr>
        <w:t>. 101. 71</w:t>
      </w:r>
    </w:p>
    <w:p w:rsidR="00A83EDE" w:rsidRPr="0062421F" w:rsidRDefault="00A83EDE" w:rsidP="00A83EDE">
      <w:pPr>
        <w:rPr>
          <w:sz w:val="22"/>
          <w:szCs w:val="22"/>
          <w:lang w:val="de-DE"/>
        </w:rPr>
      </w:pPr>
      <w:r w:rsidRPr="0062421F">
        <w:rPr>
          <w:sz w:val="22"/>
          <w:szCs w:val="22"/>
          <w:lang w:val="de-DE"/>
        </w:rPr>
        <w:t xml:space="preserve">     e- </w:t>
      </w:r>
      <w:proofErr w:type="spellStart"/>
      <w:r w:rsidRPr="0062421F">
        <w:rPr>
          <w:sz w:val="22"/>
          <w:szCs w:val="22"/>
          <w:lang w:val="de-DE"/>
        </w:rPr>
        <w:t>mail</w:t>
      </w:r>
      <w:proofErr w:type="spellEnd"/>
      <w:r w:rsidRPr="0062421F">
        <w:rPr>
          <w:sz w:val="22"/>
          <w:szCs w:val="22"/>
          <w:lang w:val="de-DE"/>
        </w:rPr>
        <w:t xml:space="preserve">: </w:t>
      </w:r>
      <w:hyperlink r:id="rId5" w:history="1">
        <w:r w:rsidRPr="0062421F">
          <w:rPr>
            <w:rStyle w:val="-"/>
            <w:sz w:val="22"/>
            <w:szCs w:val="22"/>
            <w:lang w:val="de-DE"/>
          </w:rPr>
          <w:t>endikeis@otenet.gr</w:t>
        </w:r>
      </w:hyperlink>
    </w:p>
    <w:p w:rsidR="00A83EDE" w:rsidRPr="0088693C" w:rsidRDefault="00A83EDE" w:rsidP="00A83EDE">
      <w:pPr>
        <w:spacing w:before="120" w:after="120"/>
        <w:rPr>
          <w:rFonts w:ascii="Arial" w:hAnsi="Arial" w:cs="Arial"/>
          <w:color w:val="000000"/>
          <w:shd w:val="clear" w:color="auto" w:fill="FBFBFB"/>
          <w:lang w:val="en-US"/>
        </w:rPr>
      </w:pPr>
    </w:p>
    <w:p w:rsidR="00A83EDE" w:rsidRPr="0088693C" w:rsidRDefault="00A83EDE" w:rsidP="00A83EDE">
      <w:pPr>
        <w:spacing w:before="120" w:after="120"/>
        <w:jc w:val="center"/>
        <w:rPr>
          <w:color w:val="000000"/>
          <w:shd w:val="clear" w:color="auto" w:fill="FBFBFB"/>
          <w:lang w:val="en-US"/>
        </w:rPr>
      </w:pPr>
      <w:r w:rsidRPr="0088693C">
        <w:rPr>
          <w:color w:val="000000"/>
          <w:shd w:val="clear" w:color="auto" w:fill="FBFBFB"/>
          <w:lang w:val="en-US"/>
        </w:rPr>
        <w:t xml:space="preserve">                                                   </w:t>
      </w:r>
      <w:r w:rsidR="00A7531B" w:rsidRPr="0088693C">
        <w:rPr>
          <w:color w:val="000000"/>
          <w:shd w:val="clear" w:color="auto" w:fill="FBFBFB"/>
          <w:lang w:val="en-US"/>
        </w:rPr>
        <w:t xml:space="preserve">                 </w:t>
      </w:r>
      <w:r w:rsidR="00982552" w:rsidRPr="0088693C">
        <w:rPr>
          <w:color w:val="000000"/>
          <w:shd w:val="clear" w:color="auto" w:fill="FBFBFB"/>
          <w:lang w:val="en-US"/>
        </w:rPr>
        <w:t xml:space="preserve">          </w:t>
      </w:r>
      <w:r w:rsidR="00A7531B" w:rsidRPr="0088693C">
        <w:rPr>
          <w:color w:val="000000"/>
          <w:shd w:val="clear" w:color="auto" w:fill="FBFBFB"/>
          <w:lang w:val="en-US"/>
        </w:rPr>
        <w:t xml:space="preserve"> </w:t>
      </w:r>
      <w:r w:rsidRPr="009730D1">
        <w:rPr>
          <w:color w:val="000000"/>
          <w:shd w:val="clear" w:color="auto" w:fill="FBFBFB"/>
        </w:rPr>
        <w:t>Αθήνα</w:t>
      </w:r>
      <w:r w:rsidRPr="0088693C">
        <w:rPr>
          <w:color w:val="000000"/>
          <w:shd w:val="clear" w:color="auto" w:fill="FBFBFB"/>
          <w:lang w:val="en-US"/>
        </w:rPr>
        <w:t>,</w:t>
      </w:r>
      <w:r w:rsidR="00AE42F7" w:rsidRPr="0088693C">
        <w:rPr>
          <w:color w:val="000000"/>
          <w:shd w:val="clear" w:color="auto" w:fill="FBFBFB"/>
          <w:lang w:val="en-US"/>
        </w:rPr>
        <w:t xml:space="preserve"> </w:t>
      </w:r>
      <w:r w:rsidR="00AE42F7">
        <w:rPr>
          <w:color w:val="000000"/>
          <w:shd w:val="clear" w:color="auto" w:fill="FBFBFB"/>
          <w:lang w:val="en-US"/>
        </w:rPr>
        <w:t>5</w:t>
      </w:r>
      <w:r w:rsidR="009661F7" w:rsidRPr="0088693C">
        <w:rPr>
          <w:color w:val="000000"/>
          <w:shd w:val="clear" w:color="auto" w:fill="FBFBFB"/>
          <w:lang w:val="en-US"/>
        </w:rPr>
        <w:t>/1/2019</w:t>
      </w:r>
      <w:r w:rsidR="00A7531B" w:rsidRPr="0088693C">
        <w:rPr>
          <w:color w:val="000000"/>
          <w:shd w:val="clear" w:color="auto" w:fill="FBFBFB"/>
          <w:lang w:val="en-US"/>
        </w:rPr>
        <w:t xml:space="preserve"> </w:t>
      </w:r>
    </w:p>
    <w:p w:rsidR="00A83EDE" w:rsidRPr="004C1BA0" w:rsidRDefault="00A83EDE" w:rsidP="00A83EDE">
      <w:pPr>
        <w:spacing w:before="120" w:after="120"/>
        <w:jc w:val="center"/>
        <w:rPr>
          <w:color w:val="000000"/>
          <w:shd w:val="clear" w:color="auto" w:fill="FBFBFB"/>
        </w:rPr>
      </w:pPr>
      <w:r w:rsidRPr="0088693C">
        <w:rPr>
          <w:color w:val="000000"/>
          <w:shd w:val="clear" w:color="auto" w:fill="FBFBFB"/>
          <w:lang w:val="en-US"/>
        </w:rPr>
        <w:t xml:space="preserve">                                                                               </w:t>
      </w:r>
      <w:proofErr w:type="spellStart"/>
      <w:r>
        <w:rPr>
          <w:color w:val="000000"/>
          <w:shd w:val="clear" w:color="auto" w:fill="FBFBFB"/>
        </w:rPr>
        <w:t>Αριθμ</w:t>
      </w:r>
      <w:proofErr w:type="spellEnd"/>
      <w:r>
        <w:rPr>
          <w:color w:val="000000"/>
          <w:shd w:val="clear" w:color="auto" w:fill="FBFBFB"/>
        </w:rPr>
        <w:t xml:space="preserve">. </w:t>
      </w:r>
      <w:proofErr w:type="spellStart"/>
      <w:r>
        <w:rPr>
          <w:color w:val="000000"/>
          <w:shd w:val="clear" w:color="auto" w:fill="FBFBFB"/>
        </w:rPr>
        <w:t>Πρωτ</w:t>
      </w:r>
      <w:proofErr w:type="spellEnd"/>
      <w:r>
        <w:rPr>
          <w:color w:val="000000"/>
          <w:shd w:val="clear" w:color="auto" w:fill="FBFBFB"/>
        </w:rPr>
        <w:t xml:space="preserve">. </w:t>
      </w:r>
      <w:r w:rsidR="009661F7" w:rsidRPr="00AE42F7">
        <w:rPr>
          <w:color w:val="000000"/>
          <w:shd w:val="clear" w:color="auto" w:fill="FBFBFB"/>
        </w:rPr>
        <w:t>4</w:t>
      </w:r>
      <w:r w:rsidR="00A7531B" w:rsidRPr="004C1BA0">
        <w:rPr>
          <w:color w:val="000000"/>
          <w:shd w:val="clear" w:color="auto" w:fill="FBFBFB"/>
        </w:rPr>
        <w:t xml:space="preserve"> </w:t>
      </w:r>
    </w:p>
    <w:p w:rsidR="00A83EDE" w:rsidRPr="004C1BA0" w:rsidRDefault="00A83EDE" w:rsidP="00A83EDE">
      <w:pPr>
        <w:shd w:val="clear" w:color="auto" w:fill="FFFFFF"/>
        <w:spacing w:line="360" w:lineRule="auto"/>
        <w:ind w:firstLine="720"/>
        <w:rPr>
          <w:b/>
          <w:bCs/>
          <w:color w:val="000000"/>
          <w:sz w:val="16"/>
          <w:szCs w:val="16"/>
        </w:rPr>
      </w:pPr>
    </w:p>
    <w:p w:rsidR="00982552" w:rsidRPr="007761B7" w:rsidRDefault="007761B7" w:rsidP="007761B7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br/>
      </w:r>
      <w:r w:rsidRPr="007761B7">
        <w:rPr>
          <w:b/>
          <w:bCs/>
          <w:color w:val="000000"/>
        </w:rPr>
        <w:t xml:space="preserve">ΔΕΛΤΙΟ ΤΥΠΟΥ </w:t>
      </w:r>
    </w:p>
    <w:p w:rsidR="00982552" w:rsidRPr="009661F7" w:rsidRDefault="00982552" w:rsidP="009661F7">
      <w:pPr>
        <w:spacing w:line="360" w:lineRule="auto"/>
        <w:jc w:val="center"/>
        <w:rPr>
          <w:b/>
        </w:rPr>
      </w:pPr>
      <w:r>
        <w:rPr>
          <w:b/>
        </w:rPr>
        <w:t xml:space="preserve">ΣΥΝΑΝΤΗΣΕΙΣ </w:t>
      </w:r>
      <w:r w:rsidR="009661F7" w:rsidRPr="00AE42F7">
        <w:rPr>
          <w:b/>
        </w:rPr>
        <w:t xml:space="preserve"> </w:t>
      </w:r>
      <w:r>
        <w:rPr>
          <w:b/>
        </w:rPr>
        <w:t xml:space="preserve">ΤΟΥ ΠΡΟΕΔΡΕΙΟΥ ΤΗΣ </w:t>
      </w:r>
      <w:r w:rsidR="009661F7">
        <w:rPr>
          <w:b/>
        </w:rPr>
        <w:t>Ε.Δ.Ε.</w:t>
      </w:r>
    </w:p>
    <w:p w:rsidR="00982552" w:rsidRDefault="00982552" w:rsidP="00982552">
      <w:pPr>
        <w:spacing w:line="360" w:lineRule="auto"/>
        <w:jc w:val="center"/>
        <w:rPr>
          <w:b/>
        </w:rPr>
      </w:pPr>
    </w:p>
    <w:p w:rsidR="007761B7" w:rsidRDefault="009661F7" w:rsidP="007761B7">
      <w:pPr>
        <w:spacing w:line="360" w:lineRule="auto"/>
        <w:jc w:val="both"/>
      </w:pPr>
      <w:r>
        <w:tab/>
        <w:t xml:space="preserve">Δύο ξεχωριστές συναντήσεις είχε </w:t>
      </w:r>
      <w:r w:rsidR="00962628">
        <w:t>χθες</w:t>
      </w:r>
      <w:r>
        <w:t xml:space="preserve"> το Προεδρείο</w:t>
      </w:r>
      <w:r w:rsidR="00982552">
        <w:t xml:space="preserve"> της Ένωσης</w:t>
      </w:r>
      <w:r>
        <w:t xml:space="preserve">. Το μεσημέρι ο Πρόεδρος της Ένωσης κ. Χριστόφορος </w:t>
      </w:r>
      <w:proofErr w:type="spellStart"/>
      <w:r>
        <w:t>Σεβαστίδης</w:t>
      </w:r>
      <w:proofErr w:type="spellEnd"/>
      <w:r>
        <w:t xml:space="preserve"> επισκέφθηκε τον Υπουργό Δικαιοσύνης κ. Μιχαήλ Καλογήρου και συζήτησαν τις προτάσεις της ΕΔΕ </w:t>
      </w:r>
      <w:r w:rsidR="00982552">
        <w:t xml:space="preserve"> </w:t>
      </w:r>
      <w:r>
        <w:t>για</w:t>
      </w:r>
      <w:r w:rsidR="00962628">
        <w:t xml:space="preserve"> τη Δικαιοσύνη στο πλαίσιο της Συνταγματικής Α</w:t>
      </w:r>
      <w:r>
        <w:t xml:space="preserve">ναθεώρησης καθώς </w:t>
      </w:r>
      <w:r w:rsidR="00962628">
        <w:t>και την προώθηση αιτημάτων του Δικαστικού Σ</w:t>
      </w:r>
      <w:r>
        <w:t xml:space="preserve">ώματος. Νωρίτερα συναντήθηκε ο </w:t>
      </w:r>
      <w:proofErr w:type="spellStart"/>
      <w:r>
        <w:t>Α΄Αντιπρόεδρος</w:t>
      </w:r>
      <w:proofErr w:type="spellEnd"/>
      <w:r>
        <w:t xml:space="preserve"> κ. Παναγιώτης </w:t>
      </w:r>
      <w:proofErr w:type="spellStart"/>
      <w:r>
        <w:t>Λυμπερόπουλος</w:t>
      </w:r>
      <w:proofErr w:type="spellEnd"/>
      <w:r>
        <w:t xml:space="preserve"> και ο Γενικός</w:t>
      </w:r>
      <w:r w:rsidR="00290832">
        <w:t xml:space="preserve"> Γραμματέας κ. Νικόλαος Σαλάτας</w:t>
      </w:r>
      <w:r>
        <w:t xml:space="preserve"> με</w:t>
      </w:r>
      <w:r w:rsidR="008226DE">
        <w:t xml:space="preserve"> την Πρόεδρο του ΚΙΝΑΛ κ. </w:t>
      </w:r>
      <w:proofErr w:type="spellStart"/>
      <w:r w:rsidR="008226DE">
        <w:t>Φώφη</w:t>
      </w:r>
      <w:proofErr w:type="spellEnd"/>
      <w:r w:rsidR="008226DE">
        <w:t xml:space="preserve"> </w:t>
      </w:r>
      <w:proofErr w:type="spellStart"/>
      <w:r w:rsidR="008226DE">
        <w:t>Γ</w:t>
      </w:r>
      <w:r w:rsidR="0088693C">
        <w:t>εννημάτα</w:t>
      </w:r>
      <w:proofErr w:type="spellEnd"/>
      <w:r w:rsidR="0088693C">
        <w:t xml:space="preserve">, κατόπιν αιτήματός της. Στη συνάντηση συζητήθηκε μεταξύ άλλων και το θέμα της πρόσφατης παρέμβασης υπουργού στο έργο δικαστικών και εισαγγελικών λειτουργών και η ανάγκη προστασίας της αρχής της διάκρισης των εξουσιών και της προσωπικής και λειτουργικής ανεξαρτησίας των δικαστικών λειτουργών.  </w:t>
      </w:r>
    </w:p>
    <w:p w:rsidR="007761B7" w:rsidRDefault="007761B7" w:rsidP="007761B7">
      <w:pPr>
        <w:spacing w:line="360" w:lineRule="auto"/>
        <w:jc w:val="both"/>
      </w:pPr>
    </w:p>
    <w:p w:rsidR="00A83EDE" w:rsidRDefault="007761B7" w:rsidP="007761B7">
      <w:pPr>
        <w:spacing w:line="360" w:lineRule="auto"/>
        <w:jc w:val="center"/>
      </w:pPr>
      <w:r>
        <w:t>ΑΠΟ ΤΟ ΓΡΑΦΕΙΟ ΤΥΠΟΥ</w:t>
      </w:r>
    </w:p>
    <w:p w:rsidR="00793720" w:rsidRDefault="007761B7">
      <w:r>
        <w:rPr>
          <w:noProof/>
        </w:rPr>
        <w:t xml:space="preserve">  </w:t>
      </w:r>
    </w:p>
    <w:sectPr w:rsidR="00793720" w:rsidSect="00C50B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552"/>
    <w:rsid w:val="000021F0"/>
    <w:rsid w:val="00027BBA"/>
    <w:rsid w:val="00164EED"/>
    <w:rsid w:val="002856BF"/>
    <w:rsid w:val="00290832"/>
    <w:rsid w:val="00367310"/>
    <w:rsid w:val="004A1CF7"/>
    <w:rsid w:val="004C1BA0"/>
    <w:rsid w:val="005774E6"/>
    <w:rsid w:val="005A1A6F"/>
    <w:rsid w:val="005E539C"/>
    <w:rsid w:val="007761B7"/>
    <w:rsid w:val="00793720"/>
    <w:rsid w:val="007B4A4F"/>
    <w:rsid w:val="007B6A23"/>
    <w:rsid w:val="008226DE"/>
    <w:rsid w:val="0088693C"/>
    <w:rsid w:val="00962628"/>
    <w:rsid w:val="009661F7"/>
    <w:rsid w:val="00982552"/>
    <w:rsid w:val="00A403CC"/>
    <w:rsid w:val="00A7531B"/>
    <w:rsid w:val="00A83EDE"/>
    <w:rsid w:val="00AE42F7"/>
    <w:rsid w:val="00B50FB4"/>
    <w:rsid w:val="00B774DF"/>
    <w:rsid w:val="00C50B82"/>
    <w:rsid w:val="00D366B3"/>
    <w:rsid w:val="00DD7702"/>
    <w:rsid w:val="00E33C99"/>
    <w:rsid w:val="00EE4048"/>
    <w:rsid w:val="00F52B92"/>
    <w:rsid w:val="00F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83E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4A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4A4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8FF1-5A06-4D28-9AC8-21AABCF1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Anthis</cp:lastModifiedBy>
  <cp:revision>3</cp:revision>
  <dcterms:created xsi:type="dcterms:W3CDTF">2019-01-05T08:18:00Z</dcterms:created>
  <dcterms:modified xsi:type="dcterms:W3CDTF">2019-01-05T08:46:00Z</dcterms:modified>
</cp:coreProperties>
</file>