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DE" w:rsidRPr="0062421F" w:rsidRDefault="00A83EDE" w:rsidP="00A83EDE">
      <w:pPr>
        <w:rPr>
          <w:b/>
          <w:sz w:val="22"/>
          <w:szCs w:val="22"/>
        </w:rPr>
      </w:pPr>
      <w:r>
        <w:rPr>
          <w:b/>
          <w:sz w:val="22"/>
          <w:szCs w:val="22"/>
        </w:rPr>
        <w:t xml:space="preserve">                       </w:t>
      </w:r>
      <w:r w:rsidRPr="0062421F">
        <w:rPr>
          <w:b/>
          <w:sz w:val="22"/>
          <w:szCs w:val="22"/>
        </w:rPr>
        <w:t>ΕΝΩΣΗ</w:t>
      </w:r>
    </w:p>
    <w:p w:rsidR="00A83EDE" w:rsidRPr="0062421F" w:rsidRDefault="00A83EDE" w:rsidP="00A83EDE">
      <w:pPr>
        <w:rPr>
          <w:b/>
          <w:sz w:val="22"/>
          <w:szCs w:val="22"/>
        </w:rPr>
      </w:pPr>
      <w:r w:rsidRPr="0062421F">
        <w:rPr>
          <w:b/>
          <w:sz w:val="22"/>
          <w:szCs w:val="22"/>
        </w:rPr>
        <w:t xml:space="preserve">   ΔΙΚΑΣΤΩΝ   &amp;   ΕΙΣΑΓΓΕΛΕΩΝ</w:t>
      </w:r>
      <w:r w:rsidRPr="0062421F">
        <w:rPr>
          <w:b/>
          <w:sz w:val="22"/>
          <w:szCs w:val="22"/>
        </w:rPr>
        <w:tab/>
      </w:r>
      <w:r w:rsidRPr="0062421F">
        <w:rPr>
          <w:b/>
          <w:sz w:val="22"/>
          <w:szCs w:val="22"/>
        </w:rPr>
        <w:tab/>
      </w:r>
      <w:r w:rsidRPr="0062421F">
        <w:rPr>
          <w:b/>
          <w:sz w:val="22"/>
          <w:szCs w:val="22"/>
        </w:rPr>
        <w:tab/>
      </w:r>
    </w:p>
    <w:p w:rsidR="00A83EDE" w:rsidRPr="0062421F" w:rsidRDefault="00A83EDE" w:rsidP="00A83EDE">
      <w:pPr>
        <w:rPr>
          <w:sz w:val="22"/>
          <w:szCs w:val="22"/>
        </w:rPr>
      </w:pPr>
      <w:r w:rsidRPr="0062421F">
        <w:rPr>
          <w:sz w:val="22"/>
          <w:szCs w:val="22"/>
        </w:rPr>
        <w:t xml:space="preserve">           ΠΡΩΤΟΔΙΚΕΙΟ ΑΘΗΝΩΝ</w:t>
      </w:r>
    </w:p>
    <w:p w:rsidR="00A83EDE" w:rsidRPr="0062421F" w:rsidRDefault="00A83EDE" w:rsidP="00A83EDE">
      <w:pPr>
        <w:rPr>
          <w:sz w:val="22"/>
          <w:szCs w:val="22"/>
        </w:rPr>
      </w:pPr>
      <w:r w:rsidRPr="0062421F">
        <w:rPr>
          <w:sz w:val="22"/>
          <w:szCs w:val="22"/>
        </w:rPr>
        <w:t xml:space="preserve">      (ΠΡΩΗΝ ΣΧΟΛΗ ΕΥΕΛΠΙΔΩΝ)</w:t>
      </w:r>
    </w:p>
    <w:p w:rsidR="00A83EDE" w:rsidRPr="0062421F" w:rsidRDefault="00A83EDE" w:rsidP="00A83EDE">
      <w:pPr>
        <w:rPr>
          <w:sz w:val="22"/>
          <w:szCs w:val="22"/>
        </w:rPr>
      </w:pPr>
      <w:r>
        <w:rPr>
          <w:sz w:val="22"/>
          <w:szCs w:val="22"/>
        </w:rPr>
        <w:t xml:space="preserve"> </w:t>
      </w:r>
      <w:r w:rsidRPr="0062421F">
        <w:rPr>
          <w:sz w:val="22"/>
          <w:szCs w:val="22"/>
        </w:rPr>
        <w:t xml:space="preserve">           ΚΤΙΡΙΟ 6 –ΓΡΑΦΕΙΟ 210</w:t>
      </w:r>
    </w:p>
    <w:p w:rsidR="00A83EDE" w:rsidRPr="0062421F" w:rsidRDefault="00A83EDE" w:rsidP="00A83EDE">
      <w:pPr>
        <w:rPr>
          <w:sz w:val="22"/>
          <w:szCs w:val="22"/>
        </w:rPr>
      </w:pPr>
      <w:r w:rsidRPr="0062421F">
        <w:rPr>
          <w:sz w:val="22"/>
          <w:szCs w:val="22"/>
        </w:rPr>
        <w:t xml:space="preserve"> ΤΗΛ: 210 88 27 380-  </w:t>
      </w:r>
      <w:r w:rsidRPr="0062421F">
        <w:rPr>
          <w:sz w:val="22"/>
          <w:szCs w:val="22"/>
          <w:lang w:val="en-US"/>
        </w:rPr>
        <w:t>FAX</w:t>
      </w:r>
      <w:r w:rsidRPr="0062421F">
        <w:rPr>
          <w:sz w:val="22"/>
          <w:szCs w:val="22"/>
        </w:rPr>
        <w:t xml:space="preserve"> 210 88 41 529</w:t>
      </w:r>
    </w:p>
    <w:p w:rsidR="00A83EDE" w:rsidRPr="0062421F" w:rsidRDefault="00A83EDE" w:rsidP="00A83EDE">
      <w:pPr>
        <w:rPr>
          <w:sz w:val="22"/>
          <w:szCs w:val="22"/>
          <w:lang w:val="de-DE"/>
        </w:rPr>
      </w:pPr>
      <w:r>
        <w:rPr>
          <w:sz w:val="22"/>
          <w:szCs w:val="22"/>
        </w:rPr>
        <w:t xml:space="preserve">     </w:t>
      </w:r>
      <w:r w:rsidRPr="0062421F">
        <w:rPr>
          <w:sz w:val="22"/>
          <w:szCs w:val="22"/>
        </w:rPr>
        <w:t xml:space="preserve">               Τ</w:t>
      </w:r>
      <w:r w:rsidRPr="0062421F">
        <w:rPr>
          <w:sz w:val="22"/>
          <w:szCs w:val="22"/>
          <w:lang w:val="de-DE"/>
        </w:rPr>
        <w:t>.</w:t>
      </w:r>
      <w:r w:rsidRPr="0062421F">
        <w:rPr>
          <w:sz w:val="22"/>
          <w:szCs w:val="22"/>
        </w:rPr>
        <w:t>Κ</w:t>
      </w:r>
      <w:r w:rsidRPr="0062421F">
        <w:rPr>
          <w:sz w:val="22"/>
          <w:szCs w:val="22"/>
          <w:lang w:val="de-DE"/>
        </w:rPr>
        <w:t>. 101. 71</w:t>
      </w:r>
    </w:p>
    <w:p w:rsidR="00A83EDE" w:rsidRPr="0062421F" w:rsidRDefault="00A83EDE" w:rsidP="00A83EDE">
      <w:pPr>
        <w:rPr>
          <w:sz w:val="22"/>
          <w:szCs w:val="22"/>
          <w:lang w:val="de-DE"/>
        </w:rPr>
      </w:pPr>
      <w:r w:rsidRPr="0062421F">
        <w:rPr>
          <w:sz w:val="22"/>
          <w:szCs w:val="22"/>
          <w:lang w:val="de-DE"/>
        </w:rPr>
        <w:t xml:space="preserve">     e- </w:t>
      </w:r>
      <w:proofErr w:type="spellStart"/>
      <w:r w:rsidRPr="0062421F">
        <w:rPr>
          <w:sz w:val="22"/>
          <w:szCs w:val="22"/>
          <w:lang w:val="de-DE"/>
        </w:rPr>
        <w:t>mail</w:t>
      </w:r>
      <w:proofErr w:type="spellEnd"/>
      <w:r w:rsidRPr="0062421F">
        <w:rPr>
          <w:sz w:val="22"/>
          <w:szCs w:val="22"/>
          <w:lang w:val="de-DE"/>
        </w:rPr>
        <w:t xml:space="preserve">: </w:t>
      </w:r>
      <w:hyperlink r:id="rId5" w:history="1">
        <w:r w:rsidRPr="0062421F">
          <w:rPr>
            <w:rStyle w:val="-"/>
            <w:sz w:val="22"/>
            <w:szCs w:val="22"/>
            <w:lang w:val="de-DE"/>
          </w:rPr>
          <w:t>endikeis@otenet.gr</w:t>
        </w:r>
      </w:hyperlink>
    </w:p>
    <w:p w:rsidR="00A83EDE" w:rsidRPr="00701ECB" w:rsidRDefault="00A83EDE" w:rsidP="00A83EDE">
      <w:pPr>
        <w:spacing w:before="120" w:after="120"/>
        <w:rPr>
          <w:rFonts w:ascii="Arial" w:hAnsi="Arial" w:cs="Arial"/>
          <w:color w:val="000000"/>
          <w:shd w:val="clear" w:color="auto" w:fill="FBFBFB"/>
          <w:lang w:val="en-US"/>
        </w:rPr>
      </w:pPr>
    </w:p>
    <w:p w:rsidR="00A83EDE" w:rsidRPr="00701ECB" w:rsidRDefault="00A83EDE" w:rsidP="00A83EDE">
      <w:pPr>
        <w:spacing w:before="120" w:after="120"/>
        <w:jc w:val="center"/>
        <w:rPr>
          <w:color w:val="000000"/>
          <w:shd w:val="clear" w:color="auto" w:fill="FBFBFB"/>
          <w:lang w:val="en-US"/>
        </w:rPr>
      </w:pPr>
      <w:r w:rsidRPr="00701ECB">
        <w:rPr>
          <w:color w:val="000000"/>
          <w:shd w:val="clear" w:color="auto" w:fill="FBFBFB"/>
          <w:lang w:val="en-US"/>
        </w:rPr>
        <w:t xml:space="preserve">                                                   </w:t>
      </w:r>
      <w:r w:rsidR="00A7531B" w:rsidRPr="00701ECB">
        <w:rPr>
          <w:color w:val="000000"/>
          <w:shd w:val="clear" w:color="auto" w:fill="FBFBFB"/>
          <w:lang w:val="en-US"/>
        </w:rPr>
        <w:t xml:space="preserve">                  </w:t>
      </w:r>
      <w:r w:rsidR="00701ECB">
        <w:rPr>
          <w:color w:val="000000"/>
          <w:shd w:val="clear" w:color="auto" w:fill="FBFBFB"/>
          <w:lang w:val="en-US"/>
        </w:rPr>
        <w:t xml:space="preserve">           </w:t>
      </w:r>
      <w:r w:rsidRPr="009730D1">
        <w:rPr>
          <w:color w:val="000000"/>
          <w:shd w:val="clear" w:color="auto" w:fill="FBFBFB"/>
        </w:rPr>
        <w:t>Αθήνα</w:t>
      </w:r>
      <w:r w:rsidRPr="00701ECB">
        <w:rPr>
          <w:color w:val="000000"/>
          <w:shd w:val="clear" w:color="auto" w:fill="FBFBFB"/>
          <w:lang w:val="en-US"/>
        </w:rPr>
        <w:t xml:space="preserve">, </w:t>
      </w:r>
      <w:r w:rsidR="002E34F7" w:rsidRPr="00034B6A">
        <w:rPr>
          <w:color w:val="000000"/>
          <w:shd w:val="clear" w:color="auto" w:fill="FBFBFB"/>
          <w:lang w:val="en-US"/>
        </w:rPr>
        <w:t>9</w:t>
      </w:r>
      <w:r w:rsidR="00701ECB">
        <w:rPr>
          <w:color w:val="000000"/>
          <w:shd w:val="clear" w:color="auto" w:fill="FBFBFB"/>
          <w:lang w:val="en-US"/>
        </w:rPr>
        <w:t>-1-2018</w:t>
      </w:r>
      <w:r w:rsidR="00A7531B" w:rsidRPr="00701ECB">
        <w:rPr>
          <w:color w:val="000000"/>
          <w:shd w:val="clear" w:color="auto" w:fill="FBFBFB"/>
          <w:lang w:val="en-US"/>
        </w:rPr>
        <w:t xml:space="preserve"> </w:t>
      </w:r>
    </w:p>
    <w:p w:rsidR="00A83EDE" w:rsidRPr="00701ECB" w:rsidRDefault="00A83EDE" w:rsidP="00A83EDE">
      <w:pPr>
        <w:spacing w:before="120" w:after="120"/>
        <w:jc w:val="center"/>
        <w:rPr>
          <w:color w:val="000000"/>
          <w:shd w:val="clear" w:color="auto" w:fill="FBFBFB"/>
        </w:rPr>
      </w:pPr>
      <w:r w:rsidRPr="00701ECB">
        <w:rPr>
          <w:color w:val="000000"/>
          <w:shd w:val="clear" w:color="auto" w:fill="FBFBFB"/>
          <w:lang w:val="en-US"/>
        </w:rPr>
        <w:t xml:space="preserve">                                                                               </w:t>
      </w:r>
      <w:proofErr w:type="spellStart"/>
      <w:r>
        <w:rPr>
          <w:color w:val="000000"/>
          <w:shd w:val="clear" w:color="auto" w:fill="FBFBFB"/>
        </w:rPr>
        <w:t>Αριθμ</w:t>
      </w:r>
      <w:proofErr w:type="spellEnd"/>
      <w:r>
        <w:rPr>
          <w:color w:val="000000"/>
          <w:shd w:val="clear" w:color="auto" w:fill="FBFBFB"/>
        </w:rPr>
        <w:t xml:space="preserve">. </w:t>
      </w:r>
      <w:proofErr w:type="spellStart"/>
      <w:r>
        <w:rPr>
          <w:color w:val="000000"/>
          <w:shd w:val="clear" w:color="auto" w:fill="FBFBFB"/>
        </w:rPr>
        <w:t>Πρωτ</w:t>
      </w:r>
      <w:proofErr w:type="spellEnd"/>
      <w:r>
        <w:rPr>
          <w:color w:val="000000"/>
          <w:shd w:val="clear" w:color="auto" w:fill="FBFBFB"/>
        </w:rPr>
        <w:t xml:space="preserve">. </w:t>
      </w:r>
      <w:r w:rsidR="00A7531B" w:rsidRPr="00701ECB">
        <w:rPr>
          <w:color w:val="000000"/>
          <w:shd w:val="clear" w:color="auto" w:fill="FBFBFB"/>
        </w:rPr>
        <w:t xml:space="preserve"> </w:t>
      </w:r>
      <w:r w:rsidR="00DA5CE7">
        <w:rPr>
          <w:color w:val="000000"/>
          <w:shd w:val="clear" w:color="auto" w:fill="FBFBFB"/>
        </w:rPr>
        <w:t>23</w:t>
      </w:r>
    </w:p>
    <w:p w:rsidR="00A83EDE" w:rsidRDefault="00A83EDE" w:rsidP="00A83EDE">
      <w:pPr>
        <w:shd w:val="clear" w:color="auto" w:fill="FFFFFF"/>
        <w:spacing w:line="360" w:lineRule="auto"/>
        <w:ind w:firstLine="720"/>
        <w:rPr>
          <w:b/>
          <w:bCs/>
          <w:color w:val="000000"/>
          <w:sz w:val="16"/>
          <w:szCs w:val="16"/>
        </w:rPr>
      </w:pPr>
    </w:p>
    <w:p w:rsidR="007A0FA7" w:rsidRDefault="007A0FA7" w:rsidP="007A0FA7">
      <w:pPr>
        <w:spacing w:line="360" w:lineRule="auto"/>
        <w:jc w:val="center"/>
        <w:rPr>
          <w:rFonts w:ascii="Arial" w:hAnsi="Arial" w:cs="Arial"/>
          <w:b/>
        </w:rPr>
      </w:pPr>
      <w:r>
        <w:rPr>
          <w:rFonts w:ascii="Arial" w:hAnsi="Arial" w:cs="Arial"/>
          <w:b/>
        </w:rPr>
        <w:t xml:space="preserve">ΑΠΟΦΑΣΗ Δ.Σ. </w:t>
      </w:r>
    </w:p>
    <w:p w:rsidR="002E34F7" w:rsidRDefault="002E34F7" w:rsidP="007A0FA7">
      <w:pPr>
        <w:spacing w:line="360" w:lineRule="auto"/>
        <w:jc w:val="center"/>
        <w:rPr>
          <w:rFonts w:ascii="Arial" w:hAnsi="Arial" w:cs="Arial"/>
          <w:b/>
        </w:rPr>
      </w:pPr>
      <w:r w:rsidRPr="003E63BA">
        <w:rPr>
          <w:rFonts w:ascii="Arial" w:hAnsi="Arial" w:cs="Arial"/>
          <w:b/>
        </w:rPr>
        <w:t xml:space="preserve">ΣΧΕΤΙΚΑ ΜΕ ΤΟ ΝΟΜΟΣΧΕΔΙΟ </w:t>
      </w:r>
    </w:p>
    <w:p w:rsidR="002E34F7" w:rsidRDefault="002E34F7" w:rsidP="007A0FA7">
      <w:pPr>
        <w:spacing w:line="360" w:lineRule="auto"/>
        <w:jc w:val="center"/>
        <w:rPr>
          <w:rFonts w:ascii="Arial" w:hAnsi="Arial" w:cs="Arial"/>
          <w:b/>
        </w:rPr>
      </w:pPr>
      <w:r w:rsidRPr="003E63BA">
        <w:rPr>
          <w:rFonts w:ascii="Arial" w:hAnsi="Arial" w:cs="Arial"/>
          <w:b/>
        </w:rPr>
        <w:t>ΓΙΑ ΤΗ</w:t>
      </w:r>
      <w:r>
        <w:rPr>
          <w:rFonts w:ascii="Arial" w:hAnsi="Arial" w:cs="Arial"/>
          <w:b/>
        </w:rPr>
        <w:t>Ν</w:t>
      </w:r>
      <w:r w:rsidRPr="003E63BA">
        <w:rPr>
          <w:rFonts w:ascii="Arial" w:hAnsi="Arial" w:cs="Arial"/>
          <w:b/>
        </w:rPr>
        <w:t xml:space="preserve"> ΔΙΑΜΕΣΟΛΑΒΗΣΗ</w:t>
      </w:r>
    </w:p>
    <w:p w:rsidR="002E34F7" w:rsidRPr="003E63BA" w:rsidRDefault="002E34F7" w:rsidP="002E34F7">
      <w:pPr>
        <w:jc w:val="center"/>
        <w:rPr>
          <w:rFonts w:ascii="Arial" w:hAnsi="Arial" w:cs="Arial"/>
          <w:b/>
        </w:rPr>
      </w:pPr>
    </w:p>
    <w:p w:rsidR="002E34F7" w:rsidRPr="003E63BA" w:rsidRDefault="002E34F7" w:rsidP="002E34F7">
      <w:pPr>
        <w:spacing w:line="360" w:lineRule="auto"/>
        <w:ind w:firstLine="720"/>
        <w:jc w:val="both"/>
        <w:rPr>
          <w:rFonts w:ascii="Arial" w:hAnsi="Arial" w:cs="Arial"/>
        </w:rPr>
      </w:pPr>
      <w:r w:rsidRPr="003E63BA">
        <w:rPr>
          <w:rFonts w:ascii="Arial" w:hAnsi="Arial" w:cs="Arial"/>
        </w:rPr>
        <w:t xml:space="preserve">Η Ένωση Δικαστών και Εισαγγελέων εκφράζει τις σφοδρές αντιρρήσεις της στο σχέδιο νόμου για την διαμεσολάβηση το οποίο πλήττει την συνταγματικά κατοχυρωμένη </w:t>
      </w:r>
      <w:r>
        <w:rPr>
          <w:rFonts w:ascii="Arial" w:hAnsi="Arial" w:cs="Arial"/>
        </w:rPr>
        <w:t xml:space="preserve">απρόσκοπτη </w:t>
      </w:r>
      <w:r w:rsidRPr="003E63BA">
        <w:rPr>
          <w:rFonts w:ascii="Arial" w:hAnsi="Arial" w:cs="Arial"/>
        </w:rPr>
        <w:t>πρόσβαση του πολίτη στη Δικαιοσύνη</w:t>
      </w:r>
      <w:r>
        <w:rPr>
          <w:rFonts w:ascii="Arial" w:hAnsi="Arial" w:cs="Arial"/>
        </w:rPr>
        <w:t xml:space="preserve"> (άρθρα 4, 5, 8 και 20 του Συντάγματος)</w:t>
      </w:r>
      <w:r w:rsidRPr="003E63BA">
        <w:rPr>
          <w:rFonts w:ascii="Arial" w:hAnsi="Arial" w:cs="Arial"/>
        </w:rPr>
        <w:t>. Ο αποκλεισμός πρόσβασης στο δικαστικό σύστημα συντελείται με τη</w:t>
      </w:r>
      <w:r>
        <w:rPr>
          <w:rFonts w:ascii="Arial" w:hAnsi="Arial" w:cs="Arial"/>
        </w:rPr>
        <w:t>ν</w:t>
      </w:r>
      <w:r w:rsidRPr="003E63BA">
        <w:rPr>
          <w:rFonts w:ascii="Arial" w:hAnsi="Arial" w:cs="Arial"/>
        </w:rPr>
        <w:t xml:space="preserve"> δημιουργία ενός ενδιάμεσου σταδίου υποχρεωτικής ιδιωτική</w:t>
      </w:r>
      <w:r>
        <w:rPr>
          <w:rFonts w:ascii="Arial" w:hAnsi="Arial" w:cs="Arial"/>
        </w:rPr>
        <w:t>ς διαμεσολάβησης που έχει</w:t>
      </w:r>
      <w:r w:rsidRPr="003E63BA">
        <w:rPr>
          <w:rFonts w:ascii="Arial" w:hAnsi="Arial" w:cs="Arial"/>
        </w:rPr>
        <w:t xml:space="preserve"> υψηλό κόστος και καθιστά απαγορευτική τη</w:t>
      </w:r>
      <w:r>
        <w:rPr>
          <w:rFonts w:ascii="Arial" w:hAnsi="Arial" w:cs="Arial"/>
        </w:rPr>
        <w:t>ν</w:t>
      </w:r>
      <w:r w:rsidRPr="003E63BA">
        <w:rPr>
          <w:rFonts w:ascii="Arial" w:hAnsi="Arial" w:cs="Arial"/>
        </w:rPr>
        <w:t xml:space="preserve"> μετέπειτα προσφυγή στα Δικαστήρια ιδίως για την οικονομικά ασθενέστερη και συντριπτικά μεγάλη πλειοψηφία του λαού.</w:t>
      </w:r>
    </w:p>
    <w:p w:rsidR="002E34F7" w:rsidRPr="003E63BA" w:rsidRDefault="002E34F7" w:rsidP="002E34F7">
      <w:pPr>
        <w:spacing w:line="360" w:lineRule="auto"/>
        <w:ind w:firstLine="720"/>
        <w:jc w:val="both"/>
        <w:rPr>
          <w:rFonts w:ascii="Arial" w:hAnsi="Arial" w:cs="Arial"/>
        </w:rPr>
      </w:pPr>
      <w:r w:rsidRPr="003E63BA">
        <w:rPr>
          <w:rFonts w:ascii="Arial" w:hAnsi="Arial" w:cs="Arial"/>
        </w:rPr>
        <w:t xml:space="preserve">Η Ένωσή μας έχει επεξεργαστεί και καταθέσει </w:t>
      </w:r>
      <w:r>
        <w:rPr>
          <w:rFonts w:ascii="Arial" w:hAnsi="Arial" w:cs="Arial"/>
        </w:rPr>
        <w:t xml:space="preserve">στο διάστημα των τελευταίων τριών μηνών </w:t>
      </w:r>
      <w:r w:rsidRPr="003E63BA">
        <w:rPr>
          <w:rFonts w:ascii="Arial" w:hAnsi="Arial" w:cs="Arial"/>
        </w:rPr>
        <w:t>στον Πρόεδρο της Δημοκρατίας, στον Πρόεδρο του Αρείου Πάγου, στον Υπουργό Δικαιοσύνης, στα πολιτικά κόμματα της Χώρας μία ολοκληρωμένη πρόταση δικαστικής μεσολάβησης, η οποία μπορεί να διεξάγεται από αμερόληπτο και ανεξάρτητο Δικαστή και δεν έχει κανένα κόστος για τον πολίτη</w:t>
      </w:r>
      <w:r>
        <w:rPr>
          <w:rFonts w:ascii="Arial" w:hAnsi="Arial" w:cs="Arial"/>
        </w:rPr>
        <w:t>. Η σιωπηρή απόρριψη της πρότασής μας</w:t>
      </w:r>
      <w:r w:rsidRPr="003E63BA">
        <w:rPr>
          <w:rFonts w:ascii="Arial" w:hAnsi="Arial" w:cs="Arial"/>
        </w:rPr>
        <w:t xml:space="preserve"> από το Υπουργείο Δικαιο</w:t>
      </w:r>
      <w:r>
        <w:rPr>
          <w:rFonts w:ascii="Arial" w:hAnsi="Arial" w:cs="Arial"/>
        </w:rPr>
        <w:t>σύνης και η προτίμηση</w:t>
      </w:r>
      <w:r w:rsidRPr="003E63BA">
        <w:rPr>
          <w:rFonts w:ascii="Arial" w:hAnsi="Arial" w:cs="Arial"/>
        </w:rPr>
        <w:t xml:space="preserve"> της </w:t>
      </w:r>
      <w:r>
        <w:rPr>
          <w:rFonts w:ascii="Arial" w:hAnsi="Arial" w:cs="Arial"/>
        </w:rPr>
        <w:t xml:space="preserve">υποχρεωτικής πολύ δαπανηρής </w:t>
      </w:r>
      <w:r w:rsidRPr="003E63BA">
        <w:rPr>
          <w:rFonts w:ascii="Arial" w:hAnsi="Arial" w:cs="Arial"/>
        </w:rPr>
        <w:t xml:space="preserve">ιδιωτικής </w:t>
      </w:r>
      <w:r w:rsidR="00034B6A">
        <w:rPr>
          <w:rFonts w:ascii="Arial" w:hAnsi="Arial" w:cs="Arial"/>
        </w:rPr>
        <w:t>δια</w:t>
      </w:r>
      <w:r w:rsidRPr="003E63BA">
        <w:rPr>
          <w:rFonts w:ascii="Arial" w:hAnsi="Arial" w:cs="Arial"/>
        </w:rPr>
        <w:t>μεσολάβησης</w:t>
      </w:r>
      <w:r>
        <w:rPr>
          <w:rFonts w:ascii="Arial" w:hAnsi="Arial" w:cs="Arial"/>
        </w:rPr>
        <w:t xml:space="preserve"> που αποκλείει εξ αντικειμένου την αντίστοιχη δικαστική μεσολάβηση,</w:t>
      </w:r>
      <w:r w:rsidRPr="003E63BA">
        <w:rPr>
          <w:rFonts w:ascii="Arial" w:hAnsi="Arial" w:cs="Arial"/>
        </w:rPr>
        <w:t xml:space="preserve"> δημιουργεί εύλογα ερωτηματικά </w:t>
      </w:r>
      <w:r>
        <w:rPr>
          <w:rFonts w:ascii="Arial" w:hAnsi="Arial" w:cs="Arial"/>
        </w:rPr>
        <w:t>γ</w:t>
      </w:r>
      <w:r w:rsidRPr="003E63BA">
        <w:rPr>
          <w:rFonts w:ascii="Arial" w:hAnsi="Arial" w:cs="Arial"/>
        </w:rPr>
        <w:t>ια τη σκοπιμότητα της επιλογής.</w:t>
      </w:r>
    </w:p>
    <w:p w:rsidR="002E34F7" w:rsidRDefault="002E34F7" w:rsidP="002E34F7">
      <w:pPr>
        <w:spacing w:line="360" w:lineRule="auto"/>
        <w:ind w:firstLine="720"/>
        <w:jc w:val="both"/>
        <w:rPr>
          <w:rFonts w:ascii="Arial" w:hAnsi="Arial" w:cs="Arial"/>
        </w:rPr>
      </w:pPr>
      <w:r w:rsidRPr="003E63BA">
        <w:rPr>
          <w:rFonts w:ascii="Arial" w:hAnsi="Arial" w:cs="Arial"/>
        </w:rPr>
        <w:t xml:space="preserve">Σε κανένα κράτος της Ευρωπαϊκής Ένωσης, πλην της Ιταλίας, δεν υφίσταται σύστημα διαμεσολάβησης με την υποχρεωτικότητα που του δίνει το </w:t>
      </w:r>
      <w:r w:rsidRPr="003E63BA">
        <w:rPr>
          <w:rFonts w:ascii="Arial" w:hAnsi="Arial" w:cs="Arial"/>
        </w:rPr>
        <w:lastRenderedPageBreak/>
        <w:t xml:space="preserve">νομοσχέδιο του Υπουργείου  Δικαιοσύνης, αλλά τα υφιστάμενα συστήματα λειτουργούν αποκλειστικά στη βάση της </w:t>
      </w:r>
      <w:proofErr w:type="spellStart"/>
      <w:r w:rsidRPr="003E63BA">
        <w:rPr>
          <w:rFonts w:ascii="Arial" w:hAnsi="Arial" w:cs="Arial"/>
        </w:rPr>
        <w:t>προαιρετικότητας</w:t>
      </w:r>
      <w:proofErr w:type="spellEnd"/>
      <w:r w:rsidRPr="003E63BA">
        <w:rPr>
          <w:rFonts w:ascii="Arial" w:hAnsi="Arial" w:cs="Arial"/>
        </w:rPr>
        <w:t>, στη δε Δανία προβλέπεται μόνο η Δικαστική Μεσολάβηση. Αναδεικνύεται ο σοβαρός νομικός προβληματισμός</w:t>
      </w:r>
      <w:r>
        <w:rPr>
          <w:rFonts w:ascii="Arial" w:hAnsi="Arial" w:cs="Arial"/>
        </w:rPr>
        <w:t xml:space="preserve"> που απασχόλησε και το</w:t>
      </w:r>
      <w:r w:rsidRPr="003E63BA">
        <w:rPr>
          <w:rFonts w:ascii="Arial" w:hAnsi="Arial" w:cs="Arial"/>
        </w:rPr>
        <w:t xml:space="preserve"> Δικαστήριο </w:t>
      </w:r>
      <w:r>
        <w:rPr>
          <w:rFonts w:ascii="Arial" w:hAnsi="Arial" w:cs="Arial"/>
        </w:rPr>
        <w:t xml:space="preserve">της Ευρωπαϊκής Ένωσης σχετικά </w:t>
      </w:r>
      <w:r w:rsidRPr="003E63BA">
        <w:rPr>
          <w:rFonts w:ascii="Arial" w:hAnsi="Arial" w:cs="Arial"/>
        </w:rPr>
        <w:t xml:space="preserve">με τις </w:t>
      </w:r>
      <w:r>
        <w:rPr>
          <w:rFonts w:ascii="Arial" w:hAnsi="Arial" w:cs="Arial"/>
        </w:rPr>
        <w:t>π</w:t>
      </w:r>
      <w:r w:rsidR="00A5528F">
        <w:rPr>
          <w:rFonts w:ascii="Arial" w:hAnsi="Arial" w:cs="Arial"/>
        </w:rPr>
        <w:t>ροβλέψεις της Οδηγίας 2008/52/ΕΚ</w:t>
      </w:r>
      <w:r>
        <w:rPr>
          <w:rFonts w:ascii="Arial" w:hAnsi="Arial" w:cs="Arial"/>
        </w:rPr>
        <w:t xml:space="preserve"> (</w:t>
      </w:r>
      <w:r>
        <w:rPr>
          <w:rFonts w:ascii="Arial" w:hAnsi="Arial" w:cs="Arial"/>
          <w:lang w:val="en-US"/>
        </w:rPr>
        <w:t>Joined</w:t>
      </w:r>
      <w:r w:rsidRPr="00AC2A39">
        <w:rPr>
          <w:rFonts w:ascii="Arial" w:hAnsi="Arial" w:cs="Arial"/>
        </w:rPr>
        <w:t xml:space="preserve"> </w:t>
      </w:r>
      <w:r>
        <w:rPr>
          <w:rFonts w:ascii="Arial" w:hAnsi="Arial" w:cs="Arial"/>
          <w:lang w:val="en-US"/>
        </w:rPr>
        <w:t>Cases</w:t>
      </w:r>
      <w:r w:rsidRPr="00AC2A39">
        <w:rPr>
          <w:rFonts w:ascii="Arial" w:hAnsi="Arial" w:cs="Arial"/>
        </w:rPr>
        <w:t xml:space="preserve"> </w:t>
      </w:r>
      <w:r>
        <w:rPr>
          <w:rFonts w:ascii="Arial" w:hAnsi="Arial" w:cs="Arial"/>
          <w:lang w:val="en-US"/>
        </w:rPr>
        <w:t>C</w:t>
      </w:r>
      <w:r w:rsidRPr="00AC2A39">
        <w:rPr>
          <w:rFonts w:ascii="Arial" w:hAnsi="Arial" w:cs="Arial"/>
        </w:rPr>
        <w:t xml:space="preserve">-317/08 </w:t>
      </w:r>
      <w:r>
        <w:rPr>
          <w:rFonts w:ascii="Arial" w:hAnsi="Arial" w:cs="Arial"/>
          <w:lang w:val="en-US"/>
        </w:rPr>
        <w:t>to</w:t>
      </w:r>
      <w:r w:rsidRPr="00AC2A39">
        <w:rPr>
          <w:rFonts w:ascii="Arial" w:hAnsi="Arial" w:cs="Arial"/>
        </w:rPr>
        <w:t xml:space="preserve"> </w:t>
      </w:r>
      <w:r>
        <w:rPr>
          <w:rFonts w:ascii="Arial" w:hAnsi="Arial" w:cs="Arial"/>
          <w:lang w:val="en-US"/>
        </w:rPr>
        <w:t>C</w:t>
      </w:r>
      <w:r w:rsidRPr="00AC2A39">
        <w:rPr>
          <w:rFonts w:ascii="Arial" w:hAnsi="Arial" w:cs="Arial"/>
        </w:rPr>
        <w:t xml:space="preserve">-320/08 </w:t>
      </w:r>
      <w:proofErr w:type="spellStart"/>
      <w:r>
        <w:rPr>
          <w:rFonts w:ascii="Arial" w:hAnsi="Arial" w:cs="Arial"/>
          <w:lang w:val="en-US"/>
        </w:rPr>
        <w:t>Rosalba</w:t>
      </w:r>
      <w:proofErr w:type="spellEnd"/>
      <w:r w:rsidRPr="00AC2A39">
        <w:rPr>
          <w:rFonts w:ascii="Arial" w:hAnsi="Arial" w:cs="Arial"/>
        </w:rPr>
        <w:t xml:space="preserve"> </w:t>
      </w:r>
      <w:proofErr w:type="spellStart"/>
      <w:r>
        <w:rPr>
          <w:rFonts w:ascii="Arial" w:hAnsi="Arial" w:cs="Arial"/>
          <w:lang w:val="en-US"/>
        </w:rPr>
        <w:t>Alassini</w:t>
      </w:r>
      <w:proofErr w:type="spellEnd"/>
      <w:r w:rsidRPr="00AC2A39">
        <w:rPr>
          <w:rFonts w:ascii="Arial" w:hAnsi="Arial" w:cs="Arial"/>
        </w:rPr>
        <w:t xml:space="preserve"> </w:t>
      </w:r>
      <w:r>
        <w:rPr>
          <w:rFonts w:ascii="Arial" w:hAnsi="Arial" w:cs="Arial"/>
          <w:lang w:val="en-US"/>
        </w:rPr>
        <w:t>and</w:t>
      </w:r>
      <w:r w:rsidRPr="00AC2A39">
        <w:rPr>
          <w:rFonts w:ascii="Arial" w:hAnsi="Arial" w:cs="Arial"/>
        </w:rPr>
        <w:t xml:space="preserve"> </w:t>
      </w:r>
      <w:r>
        <w:rPr>
          <w:rFonts w:ascii="Arial" w:hAnsi="Arial" w:cs="Arial"/>
          <w:lang w:val="en-US"/>
        </w:rPr>
        <w:t>Others</w:t>
      </w:r>
      <w:r w:rsidRPr="00AC2A39">
        <w:rPr>
          <w:rFonts w:ascii="Arial" w:hAnsi="Arial" w:cs="Arial"/>
        </w:rPr>
        <w:t xml:space="preserve"> </w:t>
      </w:r>
      <w:r>
        <w:rPr>
          <w:rFonts w:ascii="Arial" w:hAnsi="Arial" w:cs="Arial"/>
          <w:lang w:val="en-US"/>
        </w:rPr>
        <w:t>v</w:t>
      </w:r>
      <w:r w:rsidRPr="00AC2A39">
        <w:rPr>
          <w:rFonts w:ascii="Arial" w:hAnsi="Arial" w:cs="Arial"/>
        </w:rPr>
        <w:t xml:space="preserve"> </w:t>
      </w:r>
      <w:r>
        <w:rPr>
          <w:rFonts w:ascii="Arial" w:hAnsi="Arial" w:cs="Arial"/>
          <w:lang w:val="en-US"/>
        </w:rPr>
        <w:t>Telecom</w:t>
      </w:r>
      <w:r w:rsidRPr="00AC2A39">
        <w:rPr>
          <w:rFonts w:ascii="Arial" w:hAnsi="Arial" w:cs="Arial"/>
        </w:rPr>
        <w:t xml:space="preserve"> </w:t>
      </w:r>
      <w:r>
        <w:rPr>
          <w:rFonts w:ascii="Arial" w:hAnsi="Arial" w:cs="Arial"/>
          <w:lang w:val="en-US"/>
        </w:rPr>
        <w:t>Italia</w:t>
      </w:r>
      <w:r w:rsidRPr="00AC2A39">
        <w:rPr>
          <w:rFonts w:ascii="Arial" w:hAnsi="Arial" w:cs="Arial"/>
        </w:rPr>
        <w:t xml:space="preserve"> </w:t>
      </w:r>
      <w:proofErr w:type="spellStart"/>
      <w:r>
        <w:rPr>
          <w:rFonts w:ascii="Arial" w:hAnsi="Arial" w:cs="Arial"/>
          <w:lang w:val="en-US"/>
        </w:rPr>
        <w:t>SpA</w:t>
      </w:r>
      <w:proofErr w:type="spellEnd"/>
      <w:r w:rsidRPr="00AC2A39">
        <w:rPr>
          <w:rFonts w:ascii="Arial" w:hAnsi="Arial" w:cs="Arial"/>
        </w:rPr>
        <w:t xml:space="preserve"> </w:t>
      </w:r>
      <w:r>
        <w:rPr>
          <w:rFonts w:ascii="Arial" w:hAnsi="Arial" w:cs="Arial"/>
          <w:lang w:val="en-US"/>
        </w:rPr>
        <w:t>and</w:t>
      </w:r>
      <w:r w:rsidRPr="00AC2A39">
        <w:rPr>
          <w:rFonts w:ascii="Arial" w:hAnsi="Arial" w:cs="Arial"/>
        </w:rPr>
        <w:t xml:space="preserve"> </w:t>
      </w:r>
      <w:r>
        <w:rPr>
          <w:rFonts w:ascii="Arial" w:hAnsi="Arial" w:cs="Arial"/>
          <w:lang w:val="en-US"/>
        </w:rPr>
        <w:t>Others</w:t>
      </w:r>
      <w:r w:rsidRPr="003D70F7">
        <w:rPr>
          <w:rFonts w:ascii="Arial" w:hAnsi="Arial" w:cs="Arial"/>
        </w:rPr>
        <w:t>,</w:t>
      </w:r>
      <w:r>
        <w:rPr>
          <w:rFonts w:ascii="Arial" w:hAnsi="Arial" w:cs="Arial"/>
        </w:rPr>
        <w:t xml:space="preserve"> </w:t>
      </w:r>
      <w:r w:rsidR="00A5528F">
        <w:rPr>
          <w:rFonts w:ascii="Arial" w:hAnsi="Arial" w:cs="Arial"/>
        </w:rPr>
        <w:t>Απόφαση</w:t>
      </w:r>
      <w:r w:rsidRPr="00AC43E1">
        <w:rPr>
          <w:rFonts w:ascii="Arial" w:hAnsi="Arial" w:cs="Arial"/>
        </w:rPr>
        <w:t xml:space="preserve"> της 14ης Ιουνίου 2017</w:t>
      </w:r>
      <w:bookmarkStart w:id="0" w:name="Footref*"/>
      <w:bookmarkEnd w:id="0"/>
      <w:r>
        <w:rPr>
          <w:rFonts w:ascii="Arial" w:hAnsi="Arial" w:cs="Arial"/>
        </w:rPr>
        <w:t>). Κατ</w:t>
      </w:r>
      <w:r w:rsidR="00A5528F">
        <w:rPr>
          <w:rFonts w:ascii="Arial" w:hAnsi="Arial" w:cs="Arial"/>
        </w:rPr>
        <w:t>’</w:t>
      </w:r>
      <w:r>
        <w:rPr>
          <w:rFonts w:ascii="Arial" w:hAnsi="Arial" w:cs="Arial"/>
        </w:rPr>
        <w:t xml:space="preserve"> ακολουθία των παραπάνω θεωρούμε ότι θ</w:t>
      </w:r>
      <w:r w:rsidRPr="003E63BA">
        <w:rPr>
          <w:rFonts w:ascii="Arial" w:hAnsi="Arial" w:cs="Arial"/>
        </w:rPr>
        <w:t xml:space="preserve">α ήταν </w:t>
      </w:r>
      <w:r>
        <w:rPr>
          <w:rFonts w:ascii="Arial" w:hAnsi="Arial" w:cs="Arial"/>
        </w:rPr>
        <w:t xml:space="preserve">πολύ </w:t>
      </w:r>
      <w:r w:rsidRPr="003E63BA">
        <w:rPr>
          <w:rFonts w:ascii="Arial" w:hAnsi="Arial" w:cs="Arial"/>
        </w:rPr>
        <w:t xml:space="preserve">χρήσιμο να </w:t>
      </w:r>
      <w:r>
        <w:rPr>
          <w:rFonts w:ascii="Arial" w:hAnsi="Arial" w:cs="Arial"/>
        </w:rPr>
        <w:t>συγκληθεί η</w:t>
      </w:r>
      <w:r w:rsidRPr="003E63BA">
        <w:rPr>
          <w:rFonts w:ascii="Arial" w:hAnsi="Arial" w:cs="Arial"/>
        </w:rPr>
        <w:t xml:space="preserve"> Διοικητική Ολομέλεια του Αρείου Πάγου</w:t>
      </w:r>
      <w:r>
        <w:rPr>
          <w:rFonts w:ascii="Arial" w:hAnsi="Arial" w:cs="Arial"/>
        </w:rPr>
        <w:t xml:space="preserve"> προς έκδοση σχετικής γνωμοδοτικής απόφασης</w:t>
      </w:r>
      <w:r w:rsidRPr="003E63BA">
        <w:rPr>
          <w:rFonts w:ascii="Arial" w:hAnsi="Arial" w:cs="Arial"/>
        </w:rPr>
        <w:t>. Άλλωστε από πουθενά δεν προκύπτει ότι η εισαγωγή του συστήματος της υποχρεωτικής ιδιωτικής μεσολάβησης ήταν προαπαιτούμενο των δανειστών αλλά αντίθετα φαίνεται πως αποτελεί στρατηγική επιλογή της Κυβέρνησης.</w:t>
      </w:r>
    </w:p>
    <w:p w:rsidR="002E34F7" w:rsidRPr="003E63BA" w:rsidRDefault="002E34F7" w:rsidP="002E34F7">
      <w:pPr>
        <w:spacing w:line="360" w:lineRule="auto"/>
        <w:ind w:firstLine="720"/>
        <w:jc w:val="both"/>
        <w:rPr>
          <w:rFonts w:ascii="Arial" w:hAnsi="Arial" w:cs="Arial"/>
        </w:rPr>
      </w:pPr>
      <w:r>
        <w:rPr>
          <w:rFonts w:ascii="Arial" w:hAnsi="Arial" w:cs="Arial"/>
        </w:rPr>
        <w:t>Αποφασίζουμε τη διακοπή συνεδριάσεων των Δικαστηρίων πολιτικής και ποινικής δικαιοσύνης την ημέρα ψήφισης του νομοσχεδίου ως διαμαρτυρία για το περιεχόμενο και τη διαδικασία νομοθέτησης. Εξουσιοδοτείται το Προεδρείο για την υλοποίηση της απόφασης.</w:t>
      </w:r>
    </w:p>
    <w:p w:rsidR="00793720" w:rsidRPr="00701ECB" w:rsidRDefault="00A83EDE" w:rsidP="00701ECB">
      <w:pPr>
        <w:shd w:val="clear" w:color="auto" w:fill="FFFFFF"/>
        <w:spacing w:line="360" w:lineRule="auto"/>
        <w:jc w:val="both"/>
        <w:rPr>
          <w:color w:val="000000"/>
          <w:sz w:val="16"/>
          <w:szCs w:val="16"/>
          <w:lang w:val="en-US"/>
        </w:rPr>
      </w:pPr>
      <w:r>
        <w:rPr>
          <w:noProof/>
        </w:rPr>
        <w:drawing>
          <wp:anchor distT="0" distB="0" distL="114300" distR="114300" simplePos="0" relativeHeight="251660288" behindDoc="1" locked="0" layoutInCell="1" allowOverlap="1">
            <wp:simplePos x="0" y="0"/>
            <wp:positionH relativeFrom="column">
              <wp:posOffset>82550</wp:posOffset>
            </wp:positionH>
            <wp:positionV relativeFrom="paragraph">
              <wp:posOffset>289560</wp:posOffset>
            </wp:positionV>
            <wp:extent cx="5269230" cy="2292350"/>
            <wp:effectExtent l="19050" t="0" r="7620" b="0"/>
            <wp:wrapTight wrapText="bothSides">
              <wp:wrapPolygon edited="0">
                <wp:start x="-78" y="0"/>
                <wp:lineTo x="-78" y="21361"/>
                <wp:lineTo x="21631" y="21361"/>
                <wp:lineTo x="21631" y="0"/>
                <wp:lineTo x="-78" y="0"/>
              </wp:wrapPolygon>
            </wp:wrapTight>
            <wp:docPr id="2" name="Εικόνα 1" descr="K:\Τα έγγραφά μου\2016\ΥΠΟΓΡΑΦΕΣ ΝΕΟΥ ΔΙΟΙΚΗΤΙΚΟΥ ΣΥΜΒΟΥΛΙ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Τα έγγραφά μου\2016\ΥΠΟΓΡΑΦΕΣ ΝΕΟΥ ΔΙΟΙΚΗΤΙΚΟΥ ΣΥΜΒΟΥΛΙΟΥ.jpg"/>
                    <pic:cNvPicPr>
                      <a:picLocks noChangeAspect="1" noChangeArrowheads="1"/>
                    </pic:cNvPicPr>
                  </pic:nvPicPr>
                  <pic:blipFill>
                    <a:blip r:embed="rId6" cstate="print"/>
                    <a:srcRect/>
                    <a:stretch>
                      <a:fillRect/>
                    </a:stretch>
                  </pic:blipFill>
                  <pic:spPr bwMode="auto">
                    <a:xfrm>
                      <a:off x="0" y="0"/>
                      <a:ext cx="5269230" cy="2292350"/>
                    </a:xfrm>
                    <a:prstGeom prst="rect">
                      <a:avLst/>
                    </a:prstGeom>
                    <a:noFill/>
                    <a:ln w="9525">
                      <a:noFill/>
                      <a:miter lim="800000"/>
                      <a:headEnd/>
                      <a:tailEnd/>
                    </a:ln>
                  </pic:spPr>
                </pic:pic>
              </a:graphicData>
            </a:graphic>
          </wp:anchor>
        </w:drawing>
      </w:r>
    </w:p>
    <w:sectPr w:rsidR="00793720" w:rsidRPr="00701ECB" w:rsidSect="00C50B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701ECB"/>
    <w:rsid w:val="000021F0"/>
    <w:rsid w:val="00034B6A"/>
    <w:rsid w:val="00164EED"/>
    <w:rsid w:val="002856BF"/>
    <w:rsid w:val="002E34F7"/>
    <w:rsid w:val="0046515C"/>
    <w:rsid w:val="00701ECB"/>
    <w:rsid w:val="007704F1"/>
    <w:rsid w:val="00793720"/>
    <w:rsid w:val="007A0FA7"/>
    <w:rsid w:val="007B6A23"/>
    <w:rsid w:val="00820A13"/>
    <w:rsid w:val="00893564"/>
    <w:rsid w:val="00A5528F"/>
    <w:rsid w:val="00A7531B"/>
    <w:rsid w:val="00A83EDE"/>
    <w:rsid w:val="00B774DF"/>
    <w:rsid w:val="00C50B82"/>
    <w:rsid w:val="00DA5CE7"/>
    <w:rsid w:val="00E33C99"/>
    <w:rsid w:val="00E64528"/>
    <w:rsid w:val="00EE4048"/>
    <w:rsid w:val="00FD13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D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83EDE"/>
    <w:rPr>
      <w:color w:val="0000FF"/>
      <w:u w:val="single"/>
    </w:rPr>
  </w:style>
</w:styles>
</file>

<file path=word/webSettings.xml><?xml version="1.0" encoding="utf-8"?>
<w:webSettings xmlns:r="http://schemas.openxmlformats.org/officeDocument/2006/relationships" xmlns:w="http://schemas.openxmlformats.org/wordprocessingml/2006/main">
  <w:divs>
    <w:div w:id="18976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endikeis@otenet.g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932;&#945;%20&#941;&#947;&#947;&#961;&#945;&#966;&#940;%20&#956;&#959;&#965;\2018\&#913;&#925;&#913;&#922;&#927;&#921;&#925;&#937;&#931;&#917;&#921;&#931;%20-%20&#916;&#917;&#923;&#932;&#921;&#913;%20&#932;&#933;&#928;&#927;&#933;\&#928;&#929;&#927;&#932;&#933;&#928;&#913;%20&#917;&#915;&#915;&#929;&#913;&#934;&#913;%20&#932;&#927;&#933;%20WORD\&#913;&#925;&#913;&#922;&#927;&#921;&#925;&#937;&#931;&#919;%20-%20&#928;&#929;&#927;&#932;&#933;&#928;&#927;%20&#917;&#915;&#915;&#929;&#913;&#934;&#927;%20&#932;&#927;&#933;%20WORD.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F293-E5BC-4520-BBFA-4559EB8D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 - ΠΡΟΤΥΠΟ ΕΓΓΡΑΦΟ ΤΟΥ WORD</Template>
  <TotalTime>4</TotalTime>
  <Pages>2</Pages>
  <Words>460</Words>
  <Characters>2485</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2018-01-09T17:00:00Z</dcterms:created>
  <dcterms:modified xsi:type="dcterms:W3CDTF">2018-01-09T17:06:00Z</dcterms:modified>
</cp:coreProperties>
</file>